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20" w:rsidRPr="00E82CB6" w:rsidRDefault="001B6F20" w:rsidP="001B6F20">
      <w:pPr>
        <w:rPr>
          <w:rFonts w:ascii="仿宋" w:eastAsia="仿宋" w:hAnsi="仿宋"/>
          <w:sz w:val="32"/>
          <w:szCs w:val="32"/>
        </w:rPr>
      </w:pPr>
      <w:r w:rsidRPr="00E82CB6">
        <w:rPr>
          <w:rFonts w:ascii="仿宋" w:eastAsia="仿宋" w:hAnsi="仿宋" w:hint="eastAsia"/>
          <w:sz w:val="32"/>
          <w:szCs w:val="32"/>
        </w:rPr>
        <w:t>附件三：</w:t>
      </w:r>
    </w:p>
    <w:p w:rsidR="001B6F20" w:rsidRPr="001A37CE" w:rsidRDefault="001B6F20" w:rsidP="001B6F20">
      <w:pPr>
        <w:jc w:val="center"/>
        <w:rPr>
          <w:rFonts w:asciiTheme="minorEastAsia" w:hAnsiTheme="minorEastAsia"/>
          <w:b/>
          <w:sz w:val="36"/>
          <w:szCs w:val="36"/>
        </w:rPr>
      </w:pPr>
      <w:r w:rsidRPr="001A37CE">
        <w:rPr>
          <w:rFonts w:asciiTheme="minorEastAsia" w:hAnsiTheme="minorEastAsia" w:hint="eastAsia"/>
          <w:b/>
          <w:sz w:val="36"/>
          <w:szCs w:val="36"/>
        </w:rPr>
        <w:t>尼泊尔组团说明</w:t>
      </w:r>
    </w:p>
    <w:p w:rsidR="001B6F20" w:rsidRPr="001A37CE" w:rsidRDefault="001B6F20" w:rsidP="001B6F20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1B6F20" w:rsidRPr="00FE4F54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FE4F54">
        <w:rPr>
          <w:rFonts w:ascii="仿宋" w:eastAsia="仿宋" w:hAnsi="仿宋" w:hint="eastAsia"/>
          <w:sz w:val="32"/>
          <w:szCs w:val="32"/>
        </w:rPr>
        <w:t>本次活动是由商务部组团,</w:t>
      </w:r>
      <w:proofErr w:type="gramStart"/>
      <w:r w:rsidRPr="00FE4F54">
        <w:rPr>
          <w:rFonts w:ascii="仿宋" w:eastAsia="仿宋" w:hAnsi="仿宋" w:hint="eastAsia"/>
          <w:sz w:val="32"/>
          <w:szCs w:val="32"/>
        </w:rPr>
        <w:t>中轻</w:t>
      </w:r>
      <w:r>
        <w:rPr>
          <w:rFonts w:ascii="仿宋" w:eastAsia="仿宋" w:hAnsi="仿宋" w:hint="eastAsia"/>
          <w:sz w:val="32"/>
          <w:szCs w:val="32"/>
        </w:rPr>
        <w:t>联</w:t>
      </w:r>
      <w:r w:rsidRPr="00FE4F54">
        <w:rPr>
          <w:rFonts w:ascii="仿宋" w:eastAsia="仿宋" w:hAnsi="仿宋" w:hint="eastAsia"/>
          <w:sz w:val="32"/>
          <w:szCs w:val="32"/>
        </w:rPr>
        <w:t>传媒</w:t>
      </w:r>
      <w:proofErr w:type="gramEnd"/>
      <w:r w:rsidRPr="00FE4F54">
        <w:rPr>
          <w:rFonts w:ascii="仿宋" w:eastAsia="仿宋" w:hAnsi="仿宋" w:hint="eastAsia"/>
          <w:sz w:val="32"/>
          <w:szCs w:val="32"/>
        </w:rPr>
        <w:t>公司承办,由</w:t>
      </w:r>
      <w:r>
        <w:rPr>
          <w:rFonts w:ascii="仿宋" w:eastAsia="仿宋" w:hAnsi="仿宋" w:hint="eastAsia"/>
          <w:sz w:val="32"/>
          <w:szCs w:val="32"/>
        </w:rPr>
        <w:t>中</w:t>
      </w:r>
      <w:r w:rsidRPr="00FE4F54">
        <w:rPr>
          <w:rFonts w:ascii="仿宋" w:eastAsia="仿宋" w:hAnsi="仿宋" w:hint="eastAsia"/>
          <w:sz w:val="32"/>
          <w:szCs w:val="32"/>
        </w:rPr>
        <w:t>香化协会招展。</w:t>
      </w:r>
      <w:r>
        <w:rPr>
          <w:rFonts w:ascii="仿宋" w:eastAsia="仿宋" w:hAnsi="仿宋" w:hint="eastAsia"/>
          <w:sz w:val="32"/>
          <w:szCs w:val="32"/>
        </w:rPr>
        <w:t>2014年举办的展会，尼泊尔总统、中国驻尼泊尔大使和商务部领导出席了展会的开幕仪式，并参观中国展商的展位。（见附件照片，照片由商务部提供）</w:t>
      </w:r>
    </w:p>
    <w:p w:rsidR="001B6F20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本次活动的名额有限，请大家从速报名。可以选择参展或观展二种方式。凡是已经报名参团且没有护照的人员，抓紧时间办理护照。签证事宜另行通知。</w:t>
      </w:r>
    </w:p>
    <w:p w:rsidR="001B6F20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有和其他公司拼展位需求的公司，</w:t>
      </w:r>
      <w:proofErr w:type="gramStart"/>
      <w:r>
        <w:rPr>
          <w:rFonts w:ascii="仿宋" w:eastAsia="仿宋" w:hAnsi="仿宋" w:hint="eastAsia"/>
          <w:sz w:val="32"/>
          <w:szCs w:val="32"/>
        </w:rPr>
        <w:t>请特殊</w:t>
      </w:r>
      <w:proofErr w:type="gramEnd"/>
      <w:r>
        <w:rPr>
          <w:rFonts w:ascii="仿宋" w:eastAsia="仿宋" w:hAnsi="仿宋" w:hint="eastAsia"/>
          <w:sz w:val="32"/>
          <w:szCs w:val="32"/>
        </w:rPr>
        <w:t>说明，协会负责牵头。但是只能给一家公司出具1.2万元的展位发票。请二家公司友好协商。</w:t>
      </w:r>
    </w:p>
    <w:p w:rsidR="001B6F20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选择坐飞机头等舱的人员，</w:t>
      </w:r>
      <w:proofErr w:type="gramStart"/>
      <w:r>
        <w:rPr>
          <w:rFonts w:ascii="仿宋" w:eastAsia="仿宋" w:hAnsi="仿宋" w:hint="eastAsia"/>
          <w:sz w:val="32"/>
          <w:szCs w:val="32"/>
        </w:rPr>
        <w:t>请特殊</w:t>
      </w:r>
      <w:proofErr w:type="gramEnd"/>
      <w:r>
        <w:rPr>
          <w:rFonts w:ascii="仿宋" w:eastAsia="仿宋" w:hAnsi="仿宋" w:hint="eastAsia"/>
          <w:sz w:val="32"/>
          <w:szCs w:val="32"/>
        </w:rPr>
        <w:t>说明，费用另议。</w:t>
      </w:r>
    </w:p>
    <w:p w:rsidR="001B6F20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选择住五星酒店单间的人员，</w:t>
      </w:r>
      <w:proofErr w:type="gramStart"/>
      <w:r>
        <w:rPr>
          <w:rFonts w:ascii="仿宋" w:eastAsia="仿宋" w:hAnsi="仿宋" w:hint="eastAsia"/>
          <w:sz w:val="32"/>
          <w:szCs w:val="32"/>
        </w:rPr>
        <w:t>请特殊</w:t>
      </w:r>
      <w:proofErr w:type="gramEnd"/>
      <w:r>
        <w:rPr>
          <w:rFonts w:ascii="仿宋" w:eastAsia="仿宋" w:hAnsi="仿宋" w:hint="eastAsia"/>
          <w:sz w:val="32"/>
          <w:szCs w:val="32"/>
        </w:rPr>
        <w:t>说明，费用另议。</w:t>
      </w:r>
    </w:p>
    <w:p w:rsidR="001B6F20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此次国际贸易</w:t>
      </w:r>
      <w:proofErr w:type="gramStart"/>
      <w:r>
        <w:rPr>
          <w:rFonts w:ascii="仿宋" w:eastAsia="仿宋" w:hAnsi="仿宋" w:hint="eastAsia"/>
          <w:sz w:val="32"/>
          <w:szCs w:val="32"/>
        </w:rPr>
        <w:t>展允许</w:t>
      </w:r>
      <w:proofErr w:type="gramEnd"/>
      <w:r>
        <w:rPr>
          <w:rFonts w:ascii="仿宋" w:eastAsia="仿宋" w:hAnsi="仿宋" w:hint="eastAsia"/>
          <w:sz w:val="32"/>
          <w:szCs w:val="32"/>
        </w:rPr>
        <w:t>销售产品，少量的货物可以随身托运，按样品申报。运输货物量大的，要集中在拉萨统一空运。</w:t>
      </w:r>
      <w:r w:rsidRPr="00614FE8">
        <w:rPr>
          <w:rFonts w:ascii="仿宋" w:eastAsia="仿宋" w:hAnsi="仿宋" w:hint="eastAsia"/>
          <w:b/>
          <w:sz w:val="32"/>
          <w:szCs w:val="32"/>
        </w:rPr>
        <w:t>运费</w:t>
      </w:r>
      <w:r>
        <w:rPr>
          <w:rFonts w:ascii="仿宋" w:eastAsia="仿宋" w:hAnsi="仿宋" w:hint="eastAsia"/>
          <w:b/>
          <w:sz w:val="32"/>
          <w:szCs w:val="32"/>
        </w:rPr>
        <w:t>约5000~6000</w:t>
      </w:r>
      <w:r w:rsidRPr="00614FE8">
        <w:rPr>
          <w:rFonts w:ascii="仿宋" w:eastAsia="仿宋" w:hAnsi="仿宋" w:hint="eastAsia"/>
          <w:b/>
          <w:sz w:val="32"/>
          <w:szCs w:val="32"/>
        </w:rPr>
        <w:t>人民币/立方米</w:t>
      </w:r>
      <w:r>
        <w:rPr>
          <w:rFonts w:ascii="仿宋" w:eastAsia="仿宋" w:hAnsi="仿宋" w:hint="eastAsia"/>
          <w:b/>
          <w:sz w:val="32"/>
          <w:szCs w:val="32"/>
        </w:rPr>
        <w:t>左右</w:t>
      </w:r>
      <w:r>
        <w:rPr>
          <w:rFonts w:ascii="仿宋" w:eastAsia="仿宋" w:hAnsi="仿宋" w:hint="eastAsia"/>
          <w:sz w:val="32"/>
          <w:szCs w:val="32"/>
        </w:rPr>
        <w:t>。由商务部人员统一负责货物的集结和托运。（具体办法另行通知）</w:t>
      </w:r>
    </w:p>
    <w:p w:rsidR="001B6F20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化妆品关税参考附件。</w:t>
      </w:r>
    </w:p>
    <w:p w:rsidR="001B6F20" w:rsidRPr="00FE4F54" w:rsidRDefault="001B6F20" w:rsidP="001B6F20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本次活动包括商务交流活动和尼泊尔官方举行的宴会。</w:t>
      </w:r>
    </w:p>
    <w:p w:rsidR="00D57B2D" w:rsidRPr="001B6F20" w:rsidRDefault="00D57B2D"/>
    <w:sectPr w:rsidR="00D57B2D" w:rsidRPr="001B6F20" w:rsidSect="00DC7BDE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14250"/>
      <w:docPartObj>
        <w:docPartGallery w:val="Page Numbers (Bottom of Page)"/>
        <w:docPartUnique/>
      </w:docPartObj>
    </w:sdtPr>
    <w:sdtEndPr/>
    <w:sdtContent>
      <w:p w:rsidR="00F04028" w:rsidRDefault="001B6F2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1B6F20">
          <w:rPr>
            <w:noProof/>
            <w:lang w:val="zh-CN"/>
          </w:rPr>
          <w:t>1</w:t>
        </w:r>
        <w:r>
          <w:fldChar w:fldCharType="end"/>
        </w:r>
      </w:p>
    </w:sdtContent>
  </w:sdt>
  <w:p w:rsidR="00C820E4" w:rsidRDefault="001B6F20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C4D19"/>
    <w:multiLevelType w:val="hybridMultilevel"/>
    <w:tmpl w:val="F48AEADA"/>
    <w:lvl w:ilvl="0" w:tplc="CD327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6F20"/>
    <w:rsid w:val="001B6F20"/>
    <w:rsid w:val="005D17F6"/>
    <w:rsid w:val="00941A77"/>
    <w:rsid w:val="00D57B2D"/>
    <w:rsid w:val="00DC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B6F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B6F20"/>
    <w:rPr>
      <w:sz w:val="18"/>
      <w:szCs w:val="18"/>
    </w:rPr>
  </w:style>
  <w:style w:type="paragraph" w:styleId="a4">
    <w:name w:val="List Paragraph"/>
    <w:basedOn w:val="a"/>
    <w:uiPriority w:val="34"/>
    <w:qFormat/>
    <w:rsid w:val="001B6F2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fengyc</dc:creator>
  <cp:lastModifiedBy>fengyc</cp:lastModifiedBy>
  <cp:revision>1</cp:revision>
  <dcterms:created xsi:type="dcterms:W3CDTF">2014-12-11T08:56:00Z</dcterms:created>
  <dcterms:modified xsi:type="dcterms:W3CDTF">2014-12-11T08:57:00Z</dcterms:modified>
</cp:coreProperties>
</file>