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5" w:rsidRDefault="009251F5" w:rsidP="009251F5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821488"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：信用评价调查问卷</w:t>
      </w:r>
    </w:p>
    <w:p w:rsidR="009251F5" w:rsidRDefault="009251F5" w:rsidP="009251F5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9251F5" w:rsidRPr="009251F5" w:rsidRDefault="009251F5" w:rsidP="009251F5">
      <w:pPr>
        <w:spacing w:line="360" w:lineRule="auto"/>
        <w:jc w:val="center"/>
        <w:rPr>
          <w:rFonts w:ascii="宋体" w:eastAsia="宋体" w:hAnsi="宋体"/>
          <w:b/>
          <w:sz w:val="32"/>
          <w:szCs w:val="36"/>
        </w:rPr>
      </w:pPr>
      <w:r w:rsidRPr="009251F5">
        <w:rPr>
          <w:rFonts w:ascii="宋体" w:eastAsia="宋体" w:hAnsi="宋体" w:hint="eastAsia"/>
          <w:b/>
          <w:sz w:val="32"/>
          <w:szCs w:val="36"/>
        </w:rPr>
        <w:t>中国香精香料化妆品协会</w:t>
      </w:r>
    </w:p>
    <w:p w:rsidR="009251F5" w:rsidRPr="009251F5" w:rsidRDefault="009251F5" w:rsidP="009251F5">
      <w:pPr>
        <w:spacing w:line="360" w:lineRule="auto"/>
        <w:jc w:val="center"/>
        <w:rPr>
          <w:rFonts w:ascii="宋体" w:eastAsia="宋体" w:hAnsi="宋体"/>
          <w:b/>
          <w:sz w:val="32"/>
          <w:szCs w:val="36"/>
        </w:rPr>
      </w:pPr>
      <w:r w:rsidRPr="009251F5">
        <w:rPr>
          <w:rFonts w:ascii="宋体" w:eastAsia="宋体" w:hAnsi="宋体" w:hint="eastAsia"/>
          <w:b/>
          <w:sz w:val="32"/>
          <w:szCs w:val="36"/>
        </w:rPr>
        <w:t>企业信用评价调查问卷</w:t>
      </w:r>
    </w:p>
    <w:p w:rsidR="009251F5" w:rsidRDefault="009251F5" w:rsidP="009251F5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32"/>
        </w:rPr>
      </w:pPr>
    </w:p>
    <w:p w:rsidR="009251F5" w:rsidRPr="009251F5" w:rsidRDefault="009251F5" w:rsidP="009251F5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32"/>
        </w:rPr>
      </w:pPr>
      <w:r w:rsidRPr="009251F5">
        <w:rPr>
          <w:rFonts w:ascii="宋体" w:eastAsia="宋体" w:hAnsi="宋体" w:hint="eastAsia"/>
          <w:b/>
          <w:sz w:val="28"/>
          <w:szCs w:val="32"/>
        </w:rPr>
        <w:t>一、企业基本信息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  <w:u w:val="single"/>
        </w:rPr>
      </w:pPr>
      <w:r w:rsidRPr="009251F5">
        <w:rPr>
          <w:rFonts w:ascii="宋体" w:eastAsia="宋体" w:hAnsi="宋体" w:hint="eastAsia"/>
          <w:sz w:val="28"/>
          <w:szCs w:val="32"/>
        </w:rPr>
        <w:t>1.企业所在地区：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</w:t>
      </w:r>
      <w:r w:rsidRPr="009251F5">
        <w:rPr>
          <w:rFonts w:ascii="宋体" w:eastAsia="宋体" w:hAnsi="宋体" w:hint="eastAsia"/>
          <w:sz w:val="28"/>
          <w:szCs w:val="32"/>
        </w:rPr>
        <w:t>省（直辖市、自治区）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</w:t>
      </w:r>
      <w:r w:rsidRPr="009251F5">
        <w:rPr>
          <w:rFonts w:ascii="宋体" w:eastAsia="宋体" w:hAnsi="宋体" w:hint="eastAsia"/>
          <w:sz w:val="28"/>
          <w:szCs w:val="32"/>
        </w:rPr>
        <w:t>市（区）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2.企业性质（  ）</w:t>
      </w:r>
    </w:p>
    <w:p w:rsidR="009251F5" w:rsidRPr="00794CD9" w:rsidRDefault="009251F5" w:rsidP="009251F5">
      <w:pPr>
        <w:spacing w:line="360" w:lineRule="auto"/>
        <w:ind w:leftChars="400" w:left="840"/>
        <w:jc w:val="left"/>
        <w:rPr>
          <w:rFonts w:ascii="宋体" w:eastAsia="宋体" w:hAnsi="宋体"/>
          <w:sz w:val="32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A.国有企业   B.中外合资企业    C.外商独资企业  D.集体企业    E.民营企业   F.其他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    </w:t>
      </w:r>
      <w:r w:rsidRPr="009251F5">
        <w:rPr>
          <w:rFonts w:ascii="宋体" w:eastAsia="宋体" w:hAnsi="宋体"/>
          <w:sz w:val="28"/>
          <w:szCs w:val="32"/>
        </w:rPr>
        <w:t xml:space="preserve">   </w:t>
      </w:r>
      <w:r w:rsidRPr="00794CD9">
        <w:rPr>
          <w:rFonts w:ascii="宋体" w:eastAsia="宋体" w:hAnsi="宋体"/>
          <w:sz w:val="32"/>
          <w:szCs w:val="32"/>
        </w:rPr>
        <w:t xml:space="preserve"> 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3.企业属于（  ）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9251F5">
        <w:rPr>
          <w:rFonts w:ascii="宋体" w:eastAsia="宋体" w:hAnsi="宋体" w:hint="eastAsia"/>
          <w:sz w:val="28"/>
          <w:szCs w:val="32"/>
        </w:rPr>
        <w:t xml:space="preserve">A.综合型（生产销售型）  B.生产型    C.销售型 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4.企业现有员工人数（  ）</w:t>
      </w:r>
    </w:p>
    <w:p w:rsidR="009251F5" w:rsidRPr="009251F5" w:rsidRDefault="009251F5" w:rsidP="009251F5">
      <w:pPr>
        <w:spacing w:line="360" w:lineRule="auto"/>
        <w:ind w:leftChars="200" w:left="980" w:hangingChars="200" w:hanging="56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9251F5">
        <w:rPr>
          <w:rFonts w:ascii="宋体" w:eastAsia="宋体" w:hAnsi="宋体" w:hint="eastAsia"/>
          <w:sz w:val="28"/>
          <w:szCs w:val="32"/>
        </w:rPr>
        <w:t>A.200人以下            B.200-500人</w:t>
      </w:r>
    </w:p>
    <w:p w:rsidR="009251F5" w:rsidRPr="009251F5" w:rsidRDefault="009251F5" w:rsidP="009251F5">
      <w:pPr>
        <w:spacing w:line="360" w:lineRule="auto"/>
        <w:ind w:leftChars="300" w:left="910" w:hangingChars="100" w:hanging="28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C.500-1000人           D.1000以上  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5.企业成立时间（  ）</w:t>
      </w:r>
    </w:p>
    <w:p w:rsidR="009251F5" w:rsidRPr="009251F5" w:rsidRDefault="009251F5" w:rsidP="009251F5">
      <w:pPr>
        <w:spacing w:line="360" w:lineRule="auto"/>
        <w:ind w:leftChars="200" w:left="980" w:hangingChars="200" w:hanging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  A.3年以下  B.3-5年 </w:t>
      </w:r>
      <w:r w:rsidRPr="009251F5">
        <w:rPr>
          <w:rFonts w:ascii="宋体" w:eastAsia="宋体" w:hAnsi="宋体" w:hint="eastAsia"/>
          <w:sz w:val="28"/>
          <w:szCs w:val="32"/>
        </w:rPr>
        <w:tab/>
        <w:t xml:space="preserve"> C.5-10年</w:t>
      </w:r>
      <w:r w:rsidRPr="009251F5">
        <w:rPr>
          <w:rFonts w:ascii="宋体" w:eastAsia="宋体" w:hAnsi="宋体" w:hint="eastAsia"/>
          <w:sz w:val="28"/>
          <w:szCs w:val="32"/>
        </w:rPr>
        <w:tab/>
        <w:t xml:space="preserve">  D.10年以上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6.企业最近一年营业收入（  ）</w:t>
      </w:r>
    </w:p>
    <w:p w:rsidR="009251F5" w:rsidRPr="009251F5" w:rsidRDefault="009251F5" w:rsidP="009251F5">
      <w:pPr>
        <w:spacing w:line="360" w:lineRule="auto"/>
        <w:ind w:leftChars="200" w:left="840" w:hangingChars="150" w:hanging="42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9251F5">
        <w:rPr>
          <w:rFonts w:ascii="宋体" w:eastAsia="宋体" w:hAnsi="宋体" w:hint="eastAsia"/>
          <w:sz w:val="28"/>
          <w:szCs w:val="32"/>
        </w:rPr>
        <w:t>A.500万元以下   B.500-2000万元   C.2000-5000万元  D.5000万-1亿元    E.1-3亿元    F.3亿元以上</w:t>
      </w:r>
    </w:p>
    <w:p w:rsidR="009251F5" w:rsidRPr="009251F5" w:rsidRDefault="009251F5" w:rsidP="009251F5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32"/>
        </w:rPr>
      </w:pPr>
      <w:r w:rsidRPr="009251F5">
        <w:rPr>
          <w:rFonts w:ascii="宋体" w:eastAsia="宋体" w:hAnsi="宋体" w:hint="eastAsia"/>
          <w:b/>
          <w:sz w:val="28"/>
          <w:szCs w:val="32"/>
        </w:rPr>
        <w:t>二、企业信用诚信体系建设情况</w:t>
      </w:r>
    </w:p>
    <w:p w:rsidR="009251F5" w:rsidRPr="009251F5" w:rsidRDefault="009251F5" w:rsidP="009251F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7.企业是否已开展过信用评价（  ）  </w:t>
      </w:r>
    </w:p>
    <w:p w:rsidR="009251F5" w:rsidRPr="009251F5" w:rsidRDefault="009251F5" w:rsidP="009251F5">
      <w:pPr>
        <w:spacing w:line="360" w:lineRule="auto"/>
        <w:ind w:firstLineChars="250" w:firstLine="70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lastRenderedPageBreak/>
        <w:t xml:space="preserve"> A.是     B.</w:t>
      </w:r>
      <w:proofErr w:type="gramStart"/>
      <w:r w:rsidRPr="009251F5">
        <w:rPr>
          <w:rFonts w:ascii="宋体" w:eastAsia="宋体" w:hAnsi="宋体" w:hint="eastAsia"/>
          <w:sz w:val="28"/>
          <w:szCs w:val="32"/>
        </w:rPr>
        <w:t>否</w:t>
      </w:r>
      <w:proofErr w:type="gramEnd"/>
    </w:p>
    <w:p w:rsidR="009251F5" w:rsidRPr="009251F5" w:rsidRDefault="009251F5" w:rsidP="009251F5">
      <w:pPr>
        <w:spacing w:line="360" w:lineRule="auto"/>
        <w:ind w:leftChars="300" w:left="630"/>
        <w:rPr>
          <w:rFonts w:ascii="宋体" w:eastAsia="宋体" w:hAnsi="宋体"/>
          <w:color w:val="FF0000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8.企业委托开展信用评价的机构是</w:t>
      </w:r>
      <w:r w:rsidRPr="009251F5">
        <w:rPr>
          <w:rFonts w:ascii="宋体" w:eastAsia="宋体" w:hAnsi="宋体" w:hint="eastAsia"/>
          <w:color w:val="FF0000"/>
          <w:sz w:val="28"/>
          <w:szCs w:val="32"/>
        </w:rPr>
        <w:t>（如果有，请回答</w:t>
      </w:r>
      <w:r>
        <w:rPr>
          <w:rFonts w:ascii="宋体" w:eastAsia="宋体" w:hAnsi="宋体" w:hint="eastAsia"/>
          <w:color w:val="FF0000"/>
          <w:sz w:val="28"/>
          <w:szCs w:val="32"/>
        </w:rPr>
        <w:t>8-9</w:t>
      </w:r>
      <w:r w:rsidRPr="009251F5">
        <w:rPr>
          <w:rFonts w:ascii="宋体" w:eastAsia="宋体" w:hAnsi="宋体" w:hint="eastAsia"/>
          <w:color w:val="FF0000"/>
          <w:sz w:val="28"/>
          <w:szCs w:val="32"/>
        </w:rPr>
        <w:t>题；如果没有，请回答</w:t>
      </w:r>
      <w:r>
        <w:rPr>
          <w:rFonts w:ascii="宋体" w:eastAsia="宋体" w:hAnsi="宋体" w:hint="eastAsia"/>
          <w:color w:val="FF0000"/>
          <w:sz w:val="28"/>
          <w:szCs w:val="32"/>
        </w:rPr>
        <w:t>10-12</w:t>
      </w:r>
      <w:r w:rsidRPr="009251F5">
        <w:rPr>
          <w:rFonts w:ascii="宋体" w:eastAsia="宋体" w:hAnsi="宋体" w:hint="eastAsia"/>
          <w:color w:val="FF0000"/>
          <w:sz w:val="28"/>
          <w:szCs w:val="32"/>
        </w:rPr>
        <w:t>题）</w:t>
      </w:r>
    </w:p>
    <w:p w:rsidR="009251F5" w:rsidRPr="009251F5" w:rsidRDefault="009251F5" w:rsidP="009251F5">
      <w:pPr>
        <w:spacing w:line="360" w:lineRule="auto"/>
        <w:ind w:firstLineChars="300" w:firstLine="84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A.行业协会：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                     </w:t>
      </w:r>
      <w:r w:rsidRPr="009251F5">
        <w:rPr>
          <w:rFonts w:ascii="宋体" w:eastAsia="宋体" w:hAnsi="宋体" w:hint="eastAsia"/>
          <w:sz w:val="28"/>
          <w:szCs w:val="32"/>
        </w:rPr>
        <w:t xml:space="preserve"> (协会名称)         </w:t>
      </w:r>
    </w:p>
    <w:p w:rsidR="009251F5" w:rsidRPr="009251F5" w:rsidRDefault="009251F5" w:rsidP="009251F5">
      <w:pPr>
        <w:spacing w:line="360" w:lineRule="auto"/>
        <w:ind w:firstLineChars="300" w:firstLine="84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B.第三方信用服务机构：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            </w:t>
      </w:r>
      <w:r w:rsidRPr="009251F5">
        <w:rPr>
          <w:rFonts w:ascii="宋体" w:eastAsia="宋体" w:hAnsi="宋体" w:hint="eastAsia"/>
          <w:sz w:val="28"/>
          <w:szCs w:val="32"/>
        </w:rPr>
        <w:t>（机构名称）</w:t>
      </w:r>
    </w:p>
    <w:p w:rsidR="009251F5" w:rsidRPr="009251F5" w:rsidRDefault="009251F5" w:rsidP="009251F5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9.企业认为目前开展信用评价的问题是什么？（   ）</w:t>
      </w:r>
    </w:p>
    <w:p w:rsidR="009251F5" w:rsidRPr="009251F5" w:rsidRDefault="009251F5" w:rsidP="009251F5">
      <w:pPr>
        <w:spacing w:line="360" w:lineRule="auto"/>
        <w:ind w:leftChars="300" w:left="630" w:firstLineChars="100" w:firstLine="28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A.信用信息收集困难  B.评价标准不统一  C.评价结果不合理不公平   D.评价结果不能得到有效应用</w:t>
      </w:r>
    </w:p>
    <w:p w:rsidR="009251F5" w:rsidRPr="009251F5" w:rsidRDefault="009251F5" w:rsidP="009251F5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E.进行评价要缴纳一定费用，造成企业负担</w:t>
      </w:r>
    </w:p>
    <w:p w:rsidR="009251F5" w:rsidRPr="009251F5" w:rsidRDefault="009251F5" w:rsidP="009251F5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F.其他问题（请注明）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                </w:t>
      </w:r>
      <w:r w:rsidRPr="009251F5">
        <w:rPr>
          <w:rFonts w:ascii="宋体" w:eastAsia="宋体" w:hAnsi="宋体" w:hint="eastAsia"/>
          <w:sz w:val="28"/>
          <w:szCs w:val="32"/>
        </w:rPr>
        <w:t xml:space="preserve"> </w:t>
      </w:r>
    </w:p>
    <w:p w:rsidR="009251F5" w:rsidRPr="009251F5" w:rsidRDefault="009251F5" w:rsidP="009251F5">
      <w:pPr>
        <w:spacing w:line="360" w:lineRule="auto"/>
        <w:ind w:leftChars="100" w:left="210" w:firstLineChars="100" w:firstLine="28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10</w:t>
      </w:r>
      <w:r w:rsidRPr="009251F5">
        <w:rPr>
          <w:rFonts w:ascii="宋体" w:eastAsia="宋体" w:hAnsi="宋体" w:hint="eastAsia"/>
          <w:sz w:val="28"/>
          <w:szCs w:val="32"/>
        </w:rPr>
        <w:t>.企业在了解客户信用状况时，主要的信息来源是（   ）</w:t>
      </w:r>
    </w:p>
    <w:p w:rsidR="009251F5" w:rsidRPr="009251F5" w:rsidRDefault="009251F5" w:rsidP="009251F5">
      <w:pPr>
        <w:spacing w:line="360" w:lineRule="auto"/>
        <w:ind w:firstLineChars="250" w:firstLine="70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A.公开的信息（报纸、杂志、网络等） </w:t>
      </w:r>
    </w:p>
    <w:p w:rsidR="009251F5" w:rsidRPr="009251F5" w:rsidRDefault="009251F5" w:rsidP="009251F5">
      <w:pPr>
        <w:spacing w:line="360" w:lineRule="auto"/>
        <w:ind w:leftChars="300" w:left="63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B.银行或金融机构   C.商会、行业协会     </w:t>
      </w:r>
    </w:p>
    <w:p w:rsidR="009251F5" w:rsidRPr="009251F5" w:rsidRDefault="009251F5" w:rsidP="009251F5">
      <w:pPr>
        <w:spacing w:line="360" w:lineRule="auto"/>
        <w:ind w:firstLineChars="100" w:firstLine="28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9251F5">
        <w:rPr>
          <w:rFonts w:ascii="宋体" w:eastAsia="宋体" w:hAnsi="宋体" w:hint="eastAsia"/>
          <w:sz w:val="28"/>
          <w:szCs w:val="32"/>
        </w:rPr>
        <w:t xml:space="preserve"> D.第三</w:t>
      </w:r>
      <w:proofErr w:type="gramStart"/>
      <w:r w:rsidRPr="009251F5">
        <w:rPr>
          <w:rFonts w:ascii="宋体" w:eastAsia="宋体" w:hAnsi="宋体" w:hint="eastAsia"/>
          <w:sz w:val="28"/>
          <w:szCs w:val="32"/>
        </w:rPr>
        <w:t>方专业</w:t>
      </w:r>
      <w:proofErr w:type="gramEnd"/>
      <w:r w:rsidRPr="009251F5">
        <w:rPr>
          <w:rFonts w:ascii="宋体" w:eastAsia="宋体" w:hAnsi="宋体" w:hint="eastAsia"/>
          <w:sz w:val="28"/>
          <w:szCs w:val="32"/>
        </w:rPr>
        <w:t xml:space="preserve">的征信公司  E.政府有关部门  </w:t>
      </w:r>
    </w:p>
    <w:p w:rsidR="009251F5" w:rsidRPr="009251F5" w:rsidRDefault="009251F5" w:rsidP="009251F5">
      <w:pPr>
        <w:spacing w:line="360" w:lineRule="auto"/>
        <w:ind w:firstLineChars="100" w:firstLine="28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9251F5">
        <w:rPr>
          <w:rFonts w:ascii="宋体" w:eastAsia="宋体" w:hAnsi="宋体" w:hint="eastAsia"/>
          <w:sz w:val="28"/>
          <w:szCs w:val="32"/>
        </w:rPr>
        <w:t xml:space="preserve"> F.以往的交易信息</w:t>
      </w:r>
    </w:p>
    <w:p w:rsidR="009251F5" w:rsidRPr="009251F5" w:rsidRDefault="009251F5" w:rsidP="009251F5">
      <w:pPr>
        <w:spacing w:line="360" w:lineRule="auto"/>
        <w:ind w:firstLineChars="150" w:firstLine="420"/>
        <w:jc w:val="left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 G.其他（请注明）</w:t>
      </w:r>
      <w:r w:rsidRPr="009251F5">
        <w:rPr>
          <w:rFonts w:ascii="宋体" w:eastAsia="宋体" w:hAnsi="宋体" w:hint="eastAsia"/>
          <w:sz w:val="28"/>
          <w:szCs w:val="32"/>
          <w:u w:val="single"/>
        </w:rPr>
        <w:t xml:space="preserve">                 </w:t>
      </w:r>
      <w:r w:rsidRPr="009251F5">
        <w:rPr>
          <w:rFonts w:ascii="宋体" w:eastAsia="宋体" w:hAnsi="宋体" w:hint="eastAsia"/>
          <w:sz w:val="28"/>
          <w:szCs w:val="32"/>
        </w:rPr>
        <w:t xml:space="preserve"> </w:t>
      </w:r>
    </w:p>
    <w:p w:rsidR="009251F5" w:rsidRPr="009251F5" w:rsidRDefault="009251F5" w:rsidP="009251F5">
      <w:pPr>
        <w:spacing w:line="360" w:lineRule="auto"/>
        <w:ind w:leftChars="200" w:left="1540" w:hangingChars="400" w:hanging="11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11</w:t>
      </w:r>
      <w:r w:rsidRPr="009251F5">
        <w:rPr>
          <w:rFonts w:ascii="宋体" w:eastAsia="宋体" w:hAnsi="宋体" w:hint="eastAsia"/>
          <w:sz w:val="28"/>
          <w:szCs w:val="32"/>
        </w:rPr>
        <w:t>.企业是否愿意参与行业信用评价（   ）</w:t>
      </w:r>
    </w:p>
    <w:p w:rsidR="009251F5" w:rsidRPr="009251F5" w:rsidRDefault="009251F5" w:rsidP="009251F5">
      <w:pPr>
        <w:spacing w:line="360" w:lineRule="auto"/>
        <w:ind w:leftChars="300" w:left="1470" w:hangingChars="300" w:hanging="84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A.是       B.</w:t>
      </w:r>
      <w:proofErr w:type="gramStart"/>
      <w:r w:rsidRPr="009251F5">
        <w:rPr>
          <w:rFonts w:ascii="宋体" w:eastAsia="宋体" w:hAnsi="宋体" w:hint="eastAsia"/>
          <w:sz w:val="28"/>
          <w:szCs w:val="32"/>
        </w:rPr>
        <w:t>否</w:t>
      </w:r>
      <w:proofErr w:type="gramEnd"/>
      <w:r w:rsidRPr="009251F5">
        <w:rPr>
          <w:rFonts w:ascii="宋体" w:eastAsia="宋体" w:hAnsi="宋体" w:hint="eastAsia"/>
          <w:sz w:val="28"/>
          <w:szCs w:val="32"/>
        </w:rPr>
        <w:t xml:space="preserve">               </w:t>
      </w:r>
    </w:p>
    <w:p w:rsidR="009251F5" w:rsidRPr="009251F5" w:rsidRDefault="009251F5" w:rsidP="009251F5">
      <w:pPr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12</w:t>
      </w:r>
      <w:r w:rsidRPr="009251F5">
        <w:rPr>
          <w:rFonts w:ascii="宋体" w:eastAsia="宋体" w:hAnsi="宋体" w:hint="eastAsia"/>
          <w:sz w:val="28"/>
          <w:szCs w:val="32"/>
        </w:rPr>
        <w:t>.从整体看，企业销售客户群的信用状况（  ）</w:t>
      </w:r>
    </w:p>
    <w:p w:rsidR="009251F5" w:rsidRPr="00794CD9" w:rsidRDefault="009251F5" w:rsidP="009251F5">
      <w:pPr>
        <w:spacing w:line="360" w:lineRule="auto"/>
        <w:rPr>
          <w:rFonts w:ascii="宋体" w:eastAsia="宋体" w:hAnsi="宋体"/>
          <w:sz w:val="32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 xml:space="preserve">    A．很好    B.较好    C.一般    D.较差 </w:t>
      </w:r>
    </w:p>
    <w:p w:rsidR="009251F5" w:rsidRPr="009251F5" w:rsidRDefault="009251F5" w:rsidP="009251F5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32"/>
        </w:rPr>
      </w:pPr>
      <w:r w:rsidRPr="009251F5">
        <w:rPr>
          <w:rFonts w:ascii="宋体" w:eastAsia="宋体" w:hAnsi="宋体" w:hint="eastAsia"/>
          <w:b/>
          <w:sz w:val="28"/>
          <w:szCs w:val="32"/>
        </w:rPr>
        <w:t>三、问题与建议</w:t>
      </w:r>
    </w:p>
    <w:p w:rsidR="009251F5" w:rsidRPr="009251F5" w:rsidRDefault="009251F5" w:rsidP="009251F5">
      <w:pPr>
        <w:spacing w:line="360" w:lineRule="auto"/>
        <w:ind w:leftChars="200" w:left="42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15.企业认为协会在开展行业信用体系建设中，除继续开展企业信</w:t>
      </w:r>
      <w:r w:rsidRPr="009251F5">
        <w:rPr>
          <w:rFonts w:ascii="宋体" w:eastAsia="宋体" w:hAnsi="宋体" w:hint="eastAsia"/>
          <w:sz w:val="28"/>
          <w:szCs w:val="32"/>
        </w:rPr>
        <w:lastRenderedPageBreak/>
        <w:t>用评价工作外，还应重点开展以下哪些工作？（   ）（可多选）</w:t>
      </w:r>
    </w:p>
    <w:p w:rsidR="009251F5" w:rsidRPr="009251F5" w:rsidRDefault="009251F5" w:rsidP="009251F5">
      <w:pPr>
        <w:spacing w:line="360" w:lineRule="auto"/>
        <w:ind w:leftChars="200" w:left="42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A．推进诚信宣传教育：结合本行业实际，采取多种方式，加强会员诚信文化宣传教育，增强企业法制意识、责任意识、质量诚信意识，逐步形成以守法、履责、诚信为核心的企业诚信文化。</w:t>
      </w:r>
    </w:p>
    <w:p w:rsidR="009251F5" w:rsidRPr="009251F5" w:rsidRDefault="009251F5" w:rsidP="009251F5">
      <w:pPr>
        <w:spacing w:line="360" w:lineRule="auto"/>
        <w:ind w:leftChars="200" w:left="42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B．建立行业信用管理体系：制定行业信用管理方针和目标，结合已有管理体系的实施，建立健全行业信用管理体系。形成企业诚信管理体系运行机制，包括企业诚信教育机制、企业失信因素识别机制、企业内部诚信信息采集机制、自查自纠改进机制和失信惩戒公示机制等。</w:t>
      </w:r>
    </w:p>
    <w:p w:rsidR="009251F5" w:rsidRPr="009251F5" w:rsidRDefault="009251F5" w:rsidP="009251F5">
      <w:pPr>
        <w:spacing w:line="360" w:lineRule="auto"/>
        <w:ind w:leftChars="200" w:left="42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C．建立信用信息征集和披露体系：建立行业内部信用信息数据库，依法收集和记录会员企业在生产、经营中产生的有关信用信息，包括会员企业自身的信用信息和交易伙伴的信用信息。行业信用数据库向会员企业开放，用以帮助会员企业在经营中减少风险。</w:t>
      </w:r>
    </w:p>
    <w:p w:rsidR="009251F5" w:rsidRPr="009251F5" w:rsidRDefault="009251F5" w:rsidP="009251F5">
      <w:pPr>
        <w:spacing w:line="360" w:lineRule="auto"/>
        <w:ind w:leftChars="200" w:left="420"/>
        <w:rPr>
          <w:rFonts w:ascii="宋体" w:eastAsia="宋体" w:hAnsi="宋体"/>
          <w:sz w:val="28"/>
          <w:szCs w:val="32"/>
        </w:rPr>
      </w:pPr>
      <w:r w:rsidRPr="009251F5">
        <w:rPr>
          <w:rFonts w:ascii="宋体" w:eastAsia="宋体" w:hAnsi="宋体" w:hint="eastAsia"/>
          <w:sz w:val="28"/>
          <w:szCs w:val="32"/>
        </w:rPr>
        <w:t>D．加强对会员企业信用风险管理知识的培训：通过举办培训班、研讨会等形式，有针对性地对会员企业进行信用管理专业知识培训。通过培训使企业管理人员掌握企业信用文化的建设、信用管理制度的建立、信用管理工具的应用等知识，使会员企业了解并掌握企业信用管理的知识，增强防范信用风险的能力。</w:t>
      </w:r>
    </w:p>
    <w:p w:rsidR="009251F5" w:rsidRPr="009251F5" w:rsidRDefault="009251F5" w:rsidP="009251F5">
      <w:pPr>
        <w:spacing w:line="360" w:lineRule="auto"/>
        <w:ind w:leftChars="200" w:left="420"/>
        <w:rPr>
          <w:rFonts w:ascii="宋体" w:eastAsia="宋体" w:hAnsi="宋体"/>
          <w:sz w:val="28"/>
          <w:szCs w:val="28"/>
        </w:rPr>
      </w:pPr>
      <w:r w:rsidRPr="009251F5">
        <w:rPr>
          <w:rFonts w:ascii="宋体" w:eastAsia="宋体" w:hAnsi="宋体" w:hint="eastAsia"/>
          <w:sz w:val="28"/>
          <w:szCs w:val="28"/>
        </w:rPr>
        <w:t>E．协调专业信用服务机构，为会员企业提供专业服务：根据会员企业的需求，协会协调专业信用服务机构，为会员企业提供个性化的信用服务，帮助企业建立以客户信用状况调查、信用评价、信用公示、</w:t>
      </w:r>
      <w:proofErr w:type="gramStart"/>
      <w:r w:rsidRPr="009251F5">
        <w:rPr>
          <w:rFonts w:ascii="宋体" w:eastAsia="宋体" w:hAnsi="宋体" w:hint="eastAsia"/>
          <w:sz w:val="28"/>
          <w:szCs w:val="28"/>
        </w:rPr>
        <w:t>帐款</w:t>
      </w:r>
      <w:proofErr w:type="gramEnd"/>
      <w:r w:rsidRPr="009251F5">
        <w:rPr>
          <w:rFonts w:ascii="宋体" w:eastAsia="宋体" w:hAnsi="宋体" w:hint="eastAsia"/>
          <w:sz w:val="28"/>
          <w:szCs w:val="28"/>
        </w:rPr>
        <w:t>追收为核心，最终建立信用档案管理等内容，适</w:t>
      </w:r>
      <w:r w:rsidRPr="009251F5">
        <w:rPr>
          <w:rFonts w:ascii="宋体" w:eastAsia="宋体" w:hAnsi="宋体" w:hint="eastAsia"/>
          <w:sz w:val="28"/>
          <w:szCs w:val="28"/>
        </w:rPr>
        <w:lastRenderedPageBreak/>
        <w:t>合自身业务特点的内部管理制度，逐步使企业内部的信用管理工作规范化、制度化，形成有效的信用风险防控机制。</w:t>
      </w:r>
    </w:p>
    <w:p w:rsidR="009251F5" w:rsidRPr="004515B5" w:rsidRDefault="009251F5" w:rsidP="009251F5">
      <w:pPr>
        <w:spacing w:line="360" w:lineRule="auto"/>
        <w:ind w:firstLineChars="100" w:firstLine="280"/>
        <w:rPr>
          <w:rFonts w:ascii="宋体" w:eastAsia="宋体" w:hAnsi="宋体"/>
          <w:sz w:val="32"/>
          <w:szCs w:val="32"/>
          <w:u w:val="single"/>
        </w:rPr>
      </w:pPr>
      <w:r w:rsidRPr="009251F5">
        <w:rPr>
          <w:rFonts w:ascii="宋体" w:eastAsia="宋体" w:hAnsi="宋体" w:hint="eastAsia"/>
          <w:sz w:val="28"/>
          <w:szCs w:val="28"/>
        </w:rPr>
        <w:t>F．其他建议</w:t>
      </w:r>
      <w:r w:rsidRPr="009251F5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</w:p>
    <w:p w:rsidR="009251F5" w:rsidRDefault="009251F5" w:rsidP="009251F5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9251F5" w:rsidRPr="008C632E" w:rsidRDefault="009251F5" w:rsidP="009251F5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8C632E">
        <w:rPr>
          <w:rFonts w:ascii="宋体" w:eastAsia="宋体" w:hAnsi="宋体" w:hint="eastAsia"/>
          <w:b/>
          <w:sz w:val="32"/>
          <w:szCs w:val="32"/>
        </w:rPr>
        <w:t>问卷反馈企业基本信息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1276"/>
        <w:gridCol w:w="3402"/>
      </w:tblGrid>
      <w:tr w:rsidR="009251F5" w:rsidRPr="009251F5" w:rsidTr="009251F5">
        <w:tc>
          <w:tcPr>
            <w:tcW w:w="1101" w:type="dxa"/>
            <w:vAlign w:val="center"/>
          </w:tcPr>
          <w:p w:rsid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企业</w:t>
            </w:r>
          </w:p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名称</w:t>
            </w:r>
          </w:p>
        </w:tc>
        <w:tc>
          <w:tcPr>
            <w:tcW w:w="2976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企业</w:t>
            </w:r>
          </w:p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地址</w:t>
            </w:r>
          </w:p>
        </w:tc>
        <w:tc>
          <w:tcPr>
            <w:tcW w:w="3402" w:type="dxa"/>
          </w:tcPr>
          <w:p w:rsidR="009251F5" w:rsidRPr="009251F5" w:rsidRDefault="009251F5" w:rsidP="00922C8D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9251F5" w:rsidRPr="009251F5" w:rsidTr="009251F5">
        <w:tc>
          <w:tcPr>
            <w:tcW w:w="1101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负责人</w:t>
            </w:r>
          </w:p>
        </w:tc>
        <w:tc>
          <w:tcPr>
            <w:tcW w:w="2976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填表人</w:t>
            </w:r>
          </w:p>
        </w:tc>
        <w:tc>
          <w:tcPr>
            <w:tcW w:w="3402" w:type="dxa"/>
          </w:tcPr>
          <w:p w:rsidR="009251F5" w:rsidRPr="009251F5" w:rsidRDefault="009251F5" w:rsidP="00922C8D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9251F5" w:rsidRPr="009251F5" w:rsidTr="009251F5">
        <w:tc>
          <w:tcPr>
            <w:tcW w:w="1101" w:type="dxa"/>
            <w:vAlign w:val="center"/>
          </w:tcPr>
          <w:p w:rsid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固定</w:t>
            </w:r>
          </w:p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固定</w:t>
            </w:r>
          </w:p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电话</w:t>
            </w:r>
          </w:p>
        </w:tc>
        <w:tc>
          <w:tcPr>
            <w:tcW w:w="3402" w:type="dxa"/>
          </w:tcPr>
          <w:p w:rsidR="009251F5" w:rsidRPr="009251F5" w:rsidRDefault="009251F5" w:rsidP="00922C8D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9251F5" w:rsidRPr="009251F5" w:rsidTr="009251F5">
        <w:trPr>
          <w:trHeight w:val="816"/>
        </w:trPr>
        <w:tc>
          <w:tcPr>
            <w:tcW w:w="1101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手机</w:t>
            </w:r>
          </w:p>
        </w:tc>
        <w:tc>
          <w:tcPr>
            <w:tcW w:w="2976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51F5" w:rsidRPr="009251F5" w:rsidRDefault="009251F5" w:rsidP="009251F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251F5">
              <w:rPr>
                <w:rFonts w:ascii="宋体" w:eastAsia="宋体" w:hAnsi="宋体" w:hint="eastAsia"/>
                <w:sz w:val="28"/>
                <w:szCs w:val="24"/>
              </w:rPr>
              <w:t>邮箱</w:t>
            </w:r>
          </w:p>
        </w:tc>
        <w:tc>
          <w:tcPr>
            <w:tcW w:w="3402" w:type="dxa"/>
          </w:tcPr>
          <w:p w:rsidR="009251F5" w:rsidRPr="009251F5" w:rsidRDefault="009251F5" w:rsidP="00922C8D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</w:tbl>
    <w:p w:rsidR="009251F5" w:rsidRPr="00794CD9" w:rsidRDefault="009251F5" w:rsidP="009251F5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57B2D" w:rsidRDefault="00D57B2D"/>
    <w:sectPr w:rsidR="00D57B2D" w:rsidSect="00FD37F2">
      <w:footerReference w:type="default" r:id="rId7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04" w:rsidRDefault="00BB6304" w:rsidP="006C76EF">
      <w:r>
        <w:separator/>
      </w:r>
    </w:p>
  </w:endnote>
  <w:endnote w:type="continuationSeparator" w:id="0">
    <w:p w:rsidR="00BB6304" w:rsidRDefault="00BB6304" w:rsidP="006C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8744"/>
      <w:docPartObj>
        <w:docPartGallery w:val="Page Numbers (Bottom of Page)"/>
        <w:docPartUnique/>
      </w:docPartObj>
    </w:sdtPr>
    <w:sdtContent>
      <w:p w:rsidR="006C76EF" w:rsidRDefault="001E3A33">
        <w:pPr>
          <w:pStyle w:val="a4"/>
          <w:jc w:val="center"/>
        </w:pPr>
        <w:fldSimple w:instr=" PAGE   \* MERGEFORMAT ">
          <w:r w:rsidR="00821488" w:rsidRPr="00821488">
            <w:rPr>
              <w:noProof/>
              <w:lang w:val="zh-CN"/>
            </w:rPr>
            <w:t>1</w:t>
          </w:r>
        </w:fldSimple>
      </w:p>
    </w:sdtContent>
  </w:sdt>
  <w:p w:rsidR="006C76EF" w:rsidRDefault="006C76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04" w:rsidRDefault="00BB6304" w:rsidP="006C76EF">
      <w:r>
        <w:separator/>
      </w:r>
    </w:p>
  </w:footnote>
  <w:footnote w:type="continuationSeparator" w:id="0">
    <w:p w:rsidR="00BB6304" w:rsidRDefault="00BB6304" w:rsidP="006C7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1F5"/>
    <w:rsid w:val="001E3A33"/>
    <w:rsid w:val="001F64C5"/>
    <w:rsid w:val="003F3CF0"/>
    <w:rsid w:val="005D17F6"/>
    <w:rsid w:val="006C76EF"/>
    <w:rsid w:val="00821488"/>
    <w:rsid w:val="009251F5"/>
    <w:rsid w:val="00A07DA2"/>
    <w:rsid w:val="00BB6304"/>
    <w:rsid w:val="00D57B2D"/>
    <w:rsid w:val="00DC5991"/>
    <w:rsid w:val="00FD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6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7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845"/>
    <w:rsid w:val="001F788D"/>
    <w:rsid w:val="00F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E0C7205DA241BB952B47D2D65F956D">
    <w:name w:val="7DE0C7205DA241BB952B47D2D65F956D"/>
    <w:rsid w:val="00FF284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B563-90FF-4AEE-A1B7-AF1802F0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fengyc</dc:creator>
  <cp:lastModifiedBy>fengyc</cp:lastModifiedBy>
  <cp:revision>7</cp:revision>
  <cp:lastPrinted>2015-03-06T06:46:00Z</cp:lastPrinted>
  <dcterms:created xsi:type="dcterms:W3CDTF">2015-03-06T03:02:00Z</dcterms:created>
  <dcterms:modified xsi:type="dcterms:W3CDTF">2015-03-06T06:46:00Z</dcterms:modified>
</cp:coreProperties>
</file>