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32" w:rsidRPr="00CF7232" w:rsidRDefault="00CF7232" w:rsidP="00CF7232">
      <w:pPr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附件</w:t>
      </w:r>
      <w:r w:rsidR="00224968">
        <w:rPr>
          <w:rFonts w:ascii="华文仿宋" w:eastAsia="华文仿宋" w:hAnsi="华文仿宋" w:hint="eastAsia"/>
          <w:sz w:val="24"/>
          <w:szCs w:val="24"/>
        </w:rPr>
        <w:t>3</w:t>
      </w:r>
      <w:r w:rsidR="00885424">
        <w:rPr>
          <w:rFonts w:ascii="华文仿宋" w:eastAsia="华文仿宋" w:hAnsi="华文仿宋" w:hint="eastAsia"/>
          <w:sz w:val="24"/>
          <w:szCs w:val="24"/>
        </w:rPr>
        <w:t>-4</w:t>
      </w:r>
      <w:r>
        <w:rPr>
          <w:rFonts w:ascii="华文仿宋" w:eastAsia="华文仿宋" w:hAnsi="华文仿宋" w:hint="eastAsia"/>
          <w:sz w:val="24"/>
          <w:szCs w:val="24"/>
        </w:rPr>
        <w:t>：</w:t>
      </w:r>
    </w:p>
    <w:p w:rsidR="00775E86" w:rsidRDefault="00445D61" w:rsidP="0081168A">
      <w:pPr>
        <w:jc w:val="center"/>
        <w:rPr>
          <w:rFonts w:ascii="宋体" w:eastAsia="宋体" w:hAnsi="宋体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香料香精/化妆品行业</w:t>
      </w:r>
      <w:r w:rsidR="00FF201D">
        <w:rPr>
          <w:rFonts w:ascii="华文中宋" w:eastAsia="华文中宋" w:hAnsi="华文中宋" w:hint="eastAsia"/>
          <w:b/>
          <w:sz w:val="32"/>
          <w:szCs w:val="32"/>
        </w:rPr>
        <w:t>创</w:t>
      </w:r>
      <w:r w:rsidR="00385E61">
        <w:rPr>
          <w:rFonts w:ascii="华文中宋" w:eastAsia="华文中宋" w:hAnsi="华文中宋" w:hint="eastAsia"/>
          <w:b/>
          <w:sz w:val="32"/>
          <w:szCs w:val="32"/>
        </w:rPr>
        <w:t>新</w:t>
      </w:r>
      <w:r w:rsidR="00DB75D0">
        <w:rPr>
          <w:rFonts w:ascii="华文中宋" w:eastAsia="华文中宋" w:hAnsi="华文中宋" w:hint="eastAsia"/>
          <w:b/>
          <w:sz w:val="32"/>
          <w:szCs w:val="32"/>
        </w:rPr>
        <w:t>产品</w:t>
      </w:r>
      <w:r w:rsidR="00FF201D">
        <w:rPr>
          <w:rFonts w:ascii="华文中宋" w:eastAsia="华文中宋" w:hAnsi="华文中宋" w:hint="eastAsia"/>
          <w:b/>
          <w:sz w:val="32"/>
          <w:szCs w:val="32"/>
        </w:rPr>
        <w:t>奖</w:t>
      </w:r>
      <w:r w:rsidR="00C92013">
        <w:rPr>
          <w:rFonts w:ascii="华文中宋" w:eastAsia="华文中宋" w:hAnsi="华文中宋" w:hint="eastAsia"/>
          <w:b/>
          <w:sz w:val="32"/>
          <w:szCs w:val="32"/>
        </w:rPr>
        <w:t>申报条件及</w:t>
      </w:r>
      <w:r w:rsidR="00CF7232">
        <w:rPr>
          <w:rFonts w:ascii="华文中宋" w:eastAsia="华文中宋" w:hAnsi="华文中宋" w:hint="eastAsia"/>
          <w:b/>
          <w:sz w:val="32"/>
          <w:szCs w:val="32"/>
        </w:rPr>
        <w:t>申请</w:t>
      </w:r>
      <w:r w:rsidR="00C92013">
        <w:rPr>
          <w:rFonts w:ascii="华文中宋" w:eastAsia="华文中宋" w:hAnsi="华文中宋" w:hint="eastAsia"/>
          <w:b/>
          <w:sz w:val="32"/>
          <w:szCs w:val="32"/>
        </w:rPr>
        <w:t>表</w:t>
      </w:r>
      <w:r w:rsidR="00FF201D">
        <w:rPr>
          <w:rFonts w:ascii="华文中宋" w:eastAsia="华文中宋" w:hAnsi="华文中宋" w:hint="eastAsia"/>
          <w:b/>
          <w:sz w:val="32"/>
          <w:szCs w:val="32"/>
        </w:rPr>
        <w:t xml:space="preserve"> </w:t>
      </w:r>
    </w:p>
    <w:p w:rsidR="0081168A" w:rsidRPr="008423B6" w:rsidRDefault="0081168A" w:rsidP="008B3EB5">
      <w:pPr>
        <w:spacing w:beforeLines="100"/>
        <w:rPr>
          <w:rFonts w:ascii="华文仿宋" w:eastAsia="华文仿宋" w:hAnsi="华文仿宋"/>
          <w:b/>
          <w:sz w:val="28"/>
          <w:szCs w:val="28"/>
        </w:rPr>
      </w:pPr>
      <w:r w:rsidRPr="008423B6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C92013">
        <w:rPr>
          <w:rFonts w:ascii="华文仿宋" w:eastAsia="华文仿宋" w:hAnsi="华文仿宋" w:hint="eastAsia"/>
          <w:b/>
          <w:sz w:val="28"/>
          <w:szCs w:val="28"/>
        </w:rPr>
        <w:t>奖项申报条件</w:t>
      </w:r>
    </w:p>
    <w:p w:rsidR="0001651F" w:rsidRDefault="00475149" w:rsidP="00475149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（一）</w:t>
      </w:r>
      <w:r w:rsidR="0001651F">
        <w:rPr>
          <w:rFonts w:ascii="Times New Roman" w:eastAsia="华文仿宋" w:hAnsi="华文仿宋" w:cs="Times New Roman" w:hint="eastAsia"/>
          <w:sz w:val="28"/>
          <w:szCs w:val="28"/>
        </w:rPr>
        <w:t>本奖项的授予对象是香料香精、化妆品</w:t>
      </w:r>
      <w:r w:rsidR="00845696">
        <w:rPr>
          <w:rFonts w:ascii="Times New Roman" w:eastAsia="华文仿宋" w:hAnsi="华文仿宋" w:cs="Times New Roman" w:hint="eastAsia"/>
          <w:sz w:val="28"/>
          <w:szCs w:val="28"/>
        </w:rPr>
        <w:t>产品</w:t>
      </w:r>
      <w:r w:rsidR="0001651F">
        <w:rPr>
          <w:rFonts w:ascii="Times New Roman" w:eastAsia="华文仿宋" w:hAnsi="华文仿宋" w:cs="Times New Roman" w:hint="eastAsia"/>
          <w:sz w:val="28"/>
          <w:szCs w:val="28"/>
        </w:rPr>
        <w:t>及原料生产企业研发</w:t>
      </w:r>
      <w:r w:rsidR="00224968">
        <w:rPr>
          <w:rFonts w:ascii="Times New Roman" w:eastAsia="华文仿宋" w:hAnsi="华文仿宋" w:cs="Times New Roman" w:hint="eastAsia"/>
          <w:sz w:val="28"/>
          <w:szCs w:val="28"/>
        </w:rPr>
        <w:t>的</w:t>
      </w:r>
      <w:r w:rsidR="0001651F">
        <w:rPr>
          <w:rFonts w:ascii="Times New Roman" w:eastAsia="华文仿宋" w:hAnsi="华文仿宋" w:cs="Times New Roman" w:hint="eastAsia"/>
          <w:sz w:val="28"/>
          <w:szCs w:val="28"/>
        </w:rPr>
        <w:t>产品，申报企业应为中国香料香精化妆品工业协会会员；</w:t>
      </w:r>
    </w:p>
    <w:p w:rsidR="00FD44DA" w:rsidRPr="00CF7232" w:rsidRDefault="00475149" w:rsidP="00B119FD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（二）</w:t>
      </w:r>
      <w:r w:rsidR="008D5CCC">
        <w:rPr>
          <w:rFonts w:ascii="Times New Roman" w:eastAsia="华文仿宋" w:hAnsi="华文仿宋" w:cs="Times New Roman" w:hint="eastAsia"/>
          <w:sz w:val="28"/>
          <w:szCs w:val="28"/>
        </w:rPr>
        <w:t>申报产品符合我国相关法律法规</w:t>
      </w:r>
      <w:r w:rsidR="009910DD">
        <w:rPr>
          <w:rFonts w:ascii="Times New Roman" w:eastAsia="华文仿宋" w:hAnsi="华文仿宋" w:cs="Times New Roman" w:hint="eastAsia"/>
          <w:sz w:val="28"/>
          <w:szCs w:val="28"/>
        </w:rPr>
        <w:t>要求</w:t>
      </w:r>
      <w:r w:rsidR="008D5CCC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 w:rsidR="00B119FD">
        <w:rPr>
          <w:rFonts w:ascii="Times New Roman" w:eastAsia="华文仿宋" w:hAnsi="华文仿宋" w:cs="Times New Roman" w:hint="eastAsia"/>
          <w:sz w:val="28"/>
          <w:szCs w:val="28"/>
        </w:rPr>
        <w:t>且</w:t>
      </w:r>
      <w:r w:rsidR="00D059E5" w:rsidRPr="00CF7232">
        <w:rPr>
          <w:rFonts w:ascii="Times New Roman" w:eastAsia="华文仿宋" w:hAnsi="华文仿宋" w:cs="Times New Roman" w:hint="eastAsia"/>
          <w:sz w:val="28"/>
          <w:szCs w:val="28"/>
        </w:rPr>
        <w:t>为近</w:t>
      </w:r>
      <w:r w:rsidR="00CF7232" w:rsidRPr="00CF7232">
        <w:rPr>
          <w:rFonts w:ascii="Times New Roman" w:eastAsia="华文仿宋" w:hAnsi="华文仿宋" w:cs="Times New Roman" w:hint="eastAsia"/>
          <w:sz w:val="28"/>
          <w:szCs w:val="28"/>
        </w:rPr>
        <w:t>三</w:t>
      </w:r>
      <w:r w:rsidR="00D059E5" w:rsidRPr="00CF7232">
        <w:rPr>
          <w:rFonts w:ascii="Times New Roman" w:eastAsia="华文仿宋" w:hAnsi="华文仿宋" w:cs="Times New Roman" w:hint="eastAsia"/>
          <w:sz w:val="28"/>
          <w:szCs w:val="28"/>
        </w:rPr>
        <w:t>年内</w:t>
      </w:r>
      <w:r w:rsidR="00B119FD">
        <w:rPr>
          <w:rFonts w:ascii="Times New Roman" w:eastAsia="华文仿宋" w:hAnsi="华文仿宋" w:cs="Times New Roman" w:hint="eastAsia"/>
          <w:sz w:val="28"/>
          <w:szCs w:val="28"/>
        </w:rPr>
        <w:t>在国内投入生产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并销售</w:t>
      </w:r>
      <w:r w:rsidR="00CF7232" w:rsidRPr="00CF7232">
        <w:rPr>
          <w:rFonts w:ascii="Times New Roman" w:eastAsia="华文仿宋" w:hAnsi="华文仿宋" w:cs="Times New Roman" w:hint="eastAsia"/>
          <w:sz w:val="28"/>
          <w:szCs w:val="28"/>
        </w:rPr>
        <w:t>的</w:t>
      </w:r>
      <w:r w:rsidR="00D059E5" w:rsidRPr="00CF7232">
        <w:rPr>
          <w:rFonts w:ascii="Times New Roman" w:eastAsia="华文仿宋" w:hAnsi="华文仿宋" w:cs="Times New Roman" w:hint="eastAsia"/>
          <w:sz w:val="28"/>
          <w:szCs w:val="28"/>
        </w:rPr>
        <w:t>产品</w:t>
      </w:r>
      <w:r w:rsidR="00B119FD">
        <w:rPr>
          <w:rFonts w:ascii="Times New Roman" w:eastAsia="华文仿宋" w:hAnsi="华文仿宋" w:cs="Times New Roman" w:hint="eastAsia"/>
          <w:sz w:val="28"/>
          <w:szCs w:val="28"/>
        </w:rPr>
        <w:t>。</w:t>
      </w:r>
    </w:p>
    <w:p w:rsidR="00CF7232" w:rsidRDefault="00CF7232" w:rsidP="00CF7232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三</w:t>
      </w:r>
      <w:r>
        <w:rPr>
          <w:rFonts w:ascii="Times New Roman" w:eastAsia="华文仿宋" w:hAnsi="华文仿宋" w:cs="Times New Roman" w:hint="eastAsia"/>
          <w:sz w:val="28"/>
          <w:szCs w:val="28"/>
        </w:rPr>
        <w:t>）申报产品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应</w:t>
      </w:r>
      <w:r>
        <w:rPr>
          <w:rFonts w:ascii="Times New Roman" w:eastAsia="华文仿宋" w:hAnsi="华文仿宋" w:cs="Times New Roman" w:hint="eastAsia"/>
          <w:sz w:val="28"/>
          <w:szCs w:val="28"/>
        </w:rPr>
        <w:t>具有较强的市场竞争力，</w:t>
      </w:r>
      <w:r w:rsidRPr="008D7D47">
        <w:rPr>
          <w:rFonts w:eastAsia="仿宋" w:hAnsi="仿宋" w:hint="eastAsia"/>
          <w:sz w:val="28"/>
          <w:szCs w:val="28"/>
        </w:rPr>
        <w:t>品牌影响力</w:t>
      </w:r>
      <w:r>
        <w:rPr>
          <w:rFonts w:eastAsia="仿宋" w:hAnsi="仿宋" w:hint="eastAsia"/>
          <w:sz w:val="28"/>
          <w:szCs w:val="28"/>
        </w:rPr>
        <w:t>强</w:t>
      </w:r>
      <w:r w:rsidRPr="008D7D47">
        <w:rPr>
          <w:rFonts w:eastAsia="仿宋" w:hAnsi="仿宋" w:hint="eastAsia"/>
          <w:sz w:val="28"/>
          <w:szCs w:val="28"/>
        </w:rPr>
        <w:t>，</w:t>
      </w:r>
      <w:r w:rsidR="000B2EA3">
        <w:rPr>
          <w:rFonts w:eastAsia="仿宋" w:hAnsi="仿宋" w:hint="eastAsia"/>
          <w:sz w:val="28"/>
          <w:szCs w:val="28"/>
        </w:rPr>
        <w:t>对企业</w:t>
      </w:r>
      <w:r>
        <w:rPr>
          <w:rFonts w:eastAsia="仿宋" w:hAnsi="仿宋" w:hint="eastAsia"/>
          <w:sz w:val="28"/>
          <w:szCs w:val="28"/>
        </w:rPr>
        <w:t>产生</w:t>
      </w:r>
      <w:r w:rsidR="00894CE0">
        <w:rPr>
          <w:rFonts w:eastAsia="仿宋" w:hAnsi="仿宋" w:hint="eastAsia"/>
          <w:sz w:val="28"/>
          <w:szCs w:val="28"/>
        </w:rPr>
        <w:t>显著的</w:t>
      </w:r>
      <w:r w:rsidRPr="008D7D47">
        <w:rPr>
          <w:rFonts w:eastAsia="仿宋" w:hAnsi="仿宋" w:hint="eastAsia"/>
          <w:sz w:val="28"/>
          <w:szCs w:val="28"/>
        </w:rPr>
        <w:t>经济</w:t>
      </w:r>
      <w:r>
        <w:rPr>
          <w:rFonts w:eastAsia="仿宋" w:hAnsi="仿宋" w:hint="eastAsia"/>
          <w:sz w:val="28"/>
          <w:szCs w:val="28"/>
        </w:rPr>
        <w:t>社会</w:t>
      </w:r>
      <w:r w:rsidRPr="008D7D47">
        <w:rPr>
          <w:rFonts w:eastAsia="仿宋" w:hAnsi="仿宋" w:hint="eastAsia"/>
          <w:sz w:val="28"/>
          <w:szCs w:val="28"/>
        </w:rPr>
        <w:t>效益</w:t>
      </w:r>
      <w:r>
        <w:rPr>
          <w:rFonts w:ascii="Times New Roman" w:eastAsia="华文仿宋" w:hAnsi="华文仿宋" w:cs="Times New Roman" w:hint="eastAsia"/>
          <w:sz w:val="28"/>
          <w:szCs w:val="28"/>
        </w:rPr>
        <w:t>；</w:t>
      </w:r>
      <w:r>
        <w:rPr>
          <w:rFonts w:ascii="Times New Roman" w:eastAsia="华文仿宋" w:hAnsi="华文仿宋" w:cs="Times New Roman"/>
          <w:sz w:val="28"/>
          <w:szCs w:val="28"/>
        </w:rPr>
        <w:t xml:space="preserve"> </w:t>
      </w:r>
    </w:p>
    <w:p w:rsidR="00993908" w:rsidRDefault="008423B6" w:rsidP="00FE7A99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四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DD5C08">
        <w:rPr>
          <w:rFonts w:ascii="Times New Roman" w:eastAsia="华文仿宋" w:hAnsi="华文仿宋" w:cs="Times New Roman" w:hint="eastAsia"/>
          <w:sz w:val="28"/>
          <w:szCs w:val="28"/>
        </w:rPr>
        <w:t>申报产品</w:t>
      </w:r>
      <w:r w:rsidR="00DB75D0">
        <w:rPr>
          <w:rFonts w:ascii="Times New Roman" w:eastAsia="华文仿宋" w:hAnsi="华文仿宋" w:cs="Times New Roman" w:hint="eastAsia"/>
          <w:sz w:val="28"/>
          <w:szCs w:val="28"/>
        </w:rPr>
        <w:t>应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具有较高技术创造性和先进性</w:t>
      </w:r>
      <w:r w:rsidR="00993908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2C5A43" w:rsidRDefault="008423B6" w:rsidP="002C5A43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五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845696">
        <w:rPr>
          <w:rFonts w:ascii="Times New Roman" w:eastAsia="华文仿宋" w:hAnsi="华文仿宋" w:cs="Times New Roman" w:hint="eastAsia"/>
          <w:sz w:val="28"/>
          <w:szCs w:val="28"/>
        </w:rPr>
        <w:t>企业应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对</w:t>
      </w:r>
      <w:r w:rsidR="002C5A43">
        <w:rPr>
          <w:rFonts w:ascii="Times New Roman" w:eastAsia="华文仿宋" w:hAnsi="华文仿宋" w:cs="Times New Roman" w:hint="eastAsia"/>
          <w:sz w:val="28"/>
          <w:szCs w:val="28"/>
        </w:rPr>
        <w:t>申报产品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或相关</w:t>
      </w:r>
      <w:r w:rsidR="002C5A43">
        <w:rPr>
          <w:rFonts w:ascii="Times New Roman" w:eastAsia="华文仿宋" w:hAnsi="华文仿宋" w:cs="Times New Roman" w:hint="eastAsia"/>
          <w:sz w:val="28"/>
          <w:szCs w:val="28"/>
        </w:rPr>
        <w:t>关键</w:t>
      </w:r>
      <w:r w:rsidR="007962A1">
        <w:rPr>
          <w:rFonts w:ascii="Times New Roman" w:eastAsia="华文仿宋" w:hAnsi="华文仿宋" w:cs="Times New Roman" w:hint="eastAsia"/>
          <w:sz w:val="28"/>
          <w:szCs w:val="28"/>
        </w:rPr>
        <w:t>技术</w:t>
      </w:r>
      <w:r w:rsidR="002C5A43" w:rsidRPr="002C5A43">
        <w:rPr>
          <w:rFonts w:ascii="Times New Roman" w:eastAsia="华文仿宋" w:hAnsi="华文仿宋" w:cs="Times New Roman" w:hint="eastAsia"/>
          <w:sz w:val="28"/>
          <w:szCs w:val="28"/>
        </w:rPr>
        <w:t>拥有</w:t>
      </w:r>
      <w:r w:rsidR="00CF7232">
        <w:rPr>
          <w:rFonts w:ascii="Times New Roman" w:eastAsia="华文仿宋" w:hAnsi="华文仿宋" w:cs="Times New Roman" w:hint="eastAsia"/>
          <w:sz w:val="28"/>
          <w:szCs w:val="28"/>
        </w:rPr>
        <w:t>自主知识产权</w:t>
      </w:r>
      <w:r w:rsidR="007962A1">
        <w:rPr>
          <w:rFonts w:ascii="Times New Roman" w:eastAsia="华文仿宋" w:hAnsi="华文仿宋" w:cs="Times New Roman" w:hint="eastAsia"/>
          <w:sz w:val="28"/>
          <w:szCs w:val="28"/>
        </w:rPr>
        <w:t>；</w:t>
      </w:r>
    </w:p>
    <w:p w:rsidR="00772CCF" w:rsidRPr="00923385" w:rsidRDefault="008423B6" w:rsidP="008B3EB5">
      <w:pPr>
        <w:adjustRightInd w:val="0"/>
        <w:snapToGrid w:val="0"/>
        <w:spacing w:beforeLines="50" w:afterLines="50"/>
        <w:ind w:firstLineChars="200" w:firstLine="56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六</w:t>
      </w:r>
      <w:r>
        <w:rPr>
          <w:rFonts w:ascii="Times New Roman" w:eastAsia="华文仿宋" w:hAnsi="华文仿宋" w:cs="Times New Roman" w:hint="eastAsia"/>
          <w:sz w:val="28"/>
          <w:szCs w:val="28"/>
        </w:rPr>
        <w:t>）</w:t>
      </w:r>
      <w:r w:rsidR="00631EA7">
        <w:rPr>
          <w:rFonts w:ascii="Times New Roman" w:eastAsia="华文仿宋" w:hAnsi="华文仿宋" w:cs="Times New Roman" w:hint="eastAsia"/>
          <w:sz w:val="28"/>
          <w:szCs w:val="28"/>
        </w:rPr>
        <w:t>申报产品</w:t>
      </w:r>
      <w:r w:rsidR="00DB75D0">
        <w:rPr>
          <w:rFonts w:ascii="Times New Roman" w:eastAsia="华文仿宋" w:hAnsi="华文仿宋" w:cs="Times New Roman" w:hint="eastAsia"/>
          <w:sz w:val="28"/>
          <w:szCs w:val="28"/>
        </w:rPr>
        <w:t>应</w:t>
      </w:r>
      <w:r w:rsidR="00631EA7">
        <w:rPr>
          <w:rFonts w:ascii="Times New Roman" w:eastAsia="华文仿宋" w:hAnsi="华文仿宋" w:cs="Times New Roman" w:hint="eastAsia"/>
          <w:sz w:val="28"/>
          <w:szCs w:val="28"/>
        </w:rPr>
        <w:t>满足国家节能减排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等</w:t>
      </w:r>
      <w:r w:rsidR="00845696">
        <w:rPr>
          <w:rFonts w:ascii="Times New Roman" w:eastAsia="华文仿宋" w:hAnsi="华文仿宋" w:cs="Times New Roman" w:hint="eastAsia"/>
          <w:sz w:val="28"/>
          <w:szCs w:val="28"/>
        </w:rPr>
        <w:t>相关</w:t>
      </w:r>
      <w:r w:rsidR="00631EA7">
        <w:rPr>
          <w:rFonts w:ascii="Times New Roman" w:eastAsia="华文仿宋" w:hAnsi="华文仿宋" w:cs="Times New Roman" w:hint="eastAsia"/>
          <w:sz w:val="28"/>
          <w:szCs w:val="28"/>
        </w:rPr>
        <w:t>政策</w:t>
      </w:r>
      <w:r w:rsidR="00224968">
        <w:rPr>
          <w:rFonts w:ascii="Times New Roman" w:eastAsia="华文仿宋" w:hAnsi="华文仿宋" w:cs="Times New Roman" w:hint="eastAsia"/>
          <w:sz w:val="28"/>
          <w:szCs w:val="28"/>
        </w:rPr>
        <w:t>（如有）</w:t>
      </w:r>
      <w:r w:rsidR="000B2EA3">
        <w:rPr>
          <w:rFonts w:ascii="Times New Roman" w:eastAsia="华文仿宋" w:hAnsi="华文仿宋" w:cs="Times New Roman" w:hint="eastAsia"/>
          <w:sz w:val="28"/>
          <w:szCs w:val="28"/>
        </w:rPr>
        <w:t>的</w:t>
      </w:r>
      <w:r w:rsidR="00631EA7">
        <w:rPr>
          <w:rFonts w:ascii="Times New Roman" w:eastAsia="华文仿宋" w:hAnsi="华文仿宋" w:cs="Times New Roman" w:hint="eastAsia"/>
          <w:sz w:val="28"/>
          <w:szCs w:val="28"/>
        </w:rPr>
        <w:t>要求</w:t>
      </w:r>
      <w:r w:rsidR="00923385" w:rsidRPr="00923385">
        <w:rPr>
          <w:rFonts w:ascii="Times New Roman" w:eastAsia="华文仿宋" w:hAnsi="华文仿宋" w:cs="Times New Roman" w:hint="eastAsia"/>
          <w:sz w:val="28"/>
          <w:szCs w:val="28"/>
        </w:rPr>
        <w:t>。</w:t>
      </w:r>
    </w:p>
    <w:p w:rsidR="008423B6" w:rsidRDefault="008423B6">
      <w:pPr>
        <w:widowControl/>
        <w:jc w:val="left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Times New Roman" w:eastAsia="华文仿宋" w:hAnsi="华文仿宋" w:cs="Times New Roman"/>
          <w:b/>
          <w:sz w:val="28"/>
          <w:szCs w:val="28"/>
        </w:rPr>
        <w:br w:type="page"/>
      </w:r>
    </w:p>
    <w:p w:rsidR="008423B6" w:rsidRDefault="000B2EA3" w:rsidP="008B3EB5">
      <w:pPr>
        <w:spacing w:afterLines="100"/>
        <w:ind w:left="480" w:hangingChars="150" w:hanging="480"/>
        <w:jc w:val="center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二、</w:t>
      </w:r>
      <w:r w:rsidR="00445D61">
        <w:rPr>
          <w:rFonts w:ascii="华文中宋" w:eastAsia="华文中宋" w:hAnsi="华文中宋" w:hint="eastAsia"/>
          <w:b/>
          <w:sz w:val="32"/>
          <w:szCs w:val="32"/>
        </w:rPr>
        <w:t>香料香精/化妆品行业创新产品奖申请表</w:t>
      </w:r>
    </w:p>
    <w:tbl>
      <w:tblPr>
        <w:tblW w:w="9834" w:type="dxa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3"/>
        <w:gridCol w:w="565"/>
        <w:gridCol w:w="569"/>
        <w:gridCol w:w="695"/>
        <w:gridCol w:w="684"/>
        <w:gridCol w:w="1740"/>
        <w:gridCol w:w="208"/>
        <w:gridCol w:w="1351"/>
        <w:gridCol w:w="597"/>
        <w:gridCol w:w="1952"/>
      </w:tblGrid>
      <w:tr w:rsidR="00DD5C08" w:rsidRPr="008D7D47" w:rsidTr="00226881">
        <w:trPr>
          <w:cantSplit/>
          <w:trHeight w:val="493"/>
          <w:jc w:val="center"/>
        </w:trPr>
        <w:tc>
          <w:tcPr>
            <w:tcW w:w="9834" w:type="dxa"/>
            <w:gridSpan w:val="10"/>
            <w:tcBorders>
              <w:bottom w:val="nil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b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b/>
                <w:sz w:val="28"/>
                <w:szCs w:val="28"/>
              </w:rPr>
              <w:t>一、申报情况</w:t>
            </w:r>
          </w:p>
        </w:tc>
      </w:tr>
      <w:tr w:rsidR="00DD5C08" w:rsidRPr="008D7D47" w:rsidTr="00224968">
        <w:trPr>
          <w:cantSplit/>
          <w:trHeight w:val="493"/>
          <w:jc w:val="center"/>
        </w:trPr>
        <w:tc>
          <w:tcPr>
            <w:tcW w:w="2607" w:type="dxa"/>
            <w:gridSpan w:val="3"/>
            <w:tcBorders>
              <w:bottom w:val="nil"/>
            </w:tcBorders>
            <w:vAlign w:val="center"/>
          </w:tcPr>
          <w:p w:rsidR="00DD5C08" w:rsidRPr="008D7D47" w:rsidRDefault="00DB75D0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企业</w:t>
            </w:r>
            <w:r w:rsidR="00DD5C08" w:rsidRPr="008D7D47">
              <w:rPr>
                <w:rFonts w:eastAsia="仿宋" w:hAnsi="仿宋" w:hint="eastAsia"/>
                <w:sz w:val="28"/>
                <w:szCs w:val="28"/>
              </w:rPr>
              <w:t>名称</w:t>
            </w:r>
          </w:p>
        </w:tc>
        <w:tc>
          <w:tcPr>
            <w:tcW w:w="7227" w:type="dxa"/>
            <w:gridSpan w:val="7"/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DD5C08" w:rsidRPr="008D7D47" w:rsidTr="00224968">
        <w:trPr>
          <w:cantSplit/>
          <w:trHeight w:val="358"/>
          <w:jc w:val="center"/>
        </w:trPr>
        <w:tc>
          <w:tcPr>
            <w:tcW w:w="2607" w:type="dxa"/>
            <w:gridSpan w:val="3"/>
            <w:tcBorders>
              <w:bottom w:val="nil"/>
            </w:tcBorders>
            <w:vAlign w:val="center"/>
          </w:tcPr>
          <w:p w:rsidR="00DD5C08" w:rsidRPr="008D7D47" w:rsidRDefault="00DB75D0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企业</w:t>
            </w:r>
            <w:r w:rsidR="00DD5C08" w:rsidRPr="008D7D47">
              <w:rPr>
                <w:rFonts w:eastAsia="仿宋" w:hAnsi="仿宋" w:hint="eastAsia"/>
                <w:sz w:val="28"/>
                <w:szCs w:val="28"/>
              </w:rPr>
              <w:t>地址及邮编</w:t>
            </w:r>
          </w:p>
        </w:tc>
        <w:tc>
          <w:tcPr>
            <w:tcW w:w="7227" w:type="dxa"/>
            <w:gridSpan w:val="7"/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224968" w:rsidRPr="008D7D47" w:rsidTr="00224968">
        <w:trPr>
          <w:cantSplit/>
          <w:trHeight w:val="358"/>
          <w:jc w:val="center"/>
        </w:trPr>
        <w:tc>
          <w:tcPr>
            <w:tcW w:w="2607" w:type="dxa"/>
            <w:gridSpan w:val="3"/>
            <w:tcBorders>
              <w:bottom w:val="nil"/>
            </w:tcBorders>
            <w:vAlign w:val="center"/>
          </w:tcPr>
          <w:p w:rsidR="00224968" w:rsidRDefault="0022496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申报产品名称</w:t>
            </w:r>
          </w:p>
        </w:tc>
        <w:tc>
          <w:tcPr>
            <w:tcW w:w="7227" w:type="dxa"/>
            <w:gridSpan w:val="7"/>
            <w:vAlign w:val="center"/>
          </w:tcPr>
          <w:p w:rsidR="00224968" w:rsidRPr="008D7D47" w:rsidRDefault="0022496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224968" w:rsidRPr="008D7D47" w:rsidTr="00224968">
        <w:trPr>
          <w:cantSplit/>
          <w:trHeight w:val="358"/>
          <w:jc w:val="center"/>
        </w:trPr>
        <w:tc>
          <w:tcPr>
            <w:tcW w:w="2607" w:type="dxa"/>
            <w:gridSpan w:val="3"/>
            <w:tcBorders>
              <w:bottom w:val="nil"/>
            </w:tcBorders>
            <w:vAlign w:val="center"/>
          </w:tcPr>
          <w:p w:rsidR="00224968" w:rsidRDefault="0022496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申报产品上市时间</w:t>
            </w:r>
          </w:p>
        </w:tc>
        <w:tc>
          <w:tcPr>
            <w:tcW w:w="7227" w:type="dxa"/>
            <w:gridSpan w:val="7"/>
            <w:vAlign w:val="center"/>
          </w:tcPr>
          <w:p w:rsidR="00224968" w:rsidRPr="008D7D47" w:rsidRDefault="0022496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DD5C08" w:rsidRPr="008D7D47" w:rsidTr="00224968">
        <w:trPr>
          <w:cantSplit/>
          <w:trHeight w:val="666"/>
          <w:jc w:val="center"/>
        </w:trPr>
        <w:tc>
          <w:tcPr>
            <w:tcW w:w="1473" w:type="dxa"/>
            <w:vMerge w:val="restart"/>
            <w:tcBorders>
              <w:top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DD5C08" w:rsidRPr="008D7D47" w:rsidTr="00224968">
        <w:trPr>
          <w:cantSplit/>
          <w:trHeight w:val="618"/>
          <w:jc w:val="center"/>
        </w:trPr>
        <w:tc>
          <w:tcPr>
            <w:tcW w:w="1473" w:type="dxa"/>
            <w:vMerge/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电子邮件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695BB3" w:rsidRPr="001F30ED" w:rsidTr="00226881">
        <w:trPr>
          <w:cantSplit/>
          <w:trHeight w:val="345"/>
          <w:jc w:val="center"/>
        </w:trPr>
        <w:tc>
          <w:tcPr>
            <w:tcW w:w="2038" w:type="dxa"/>
            <w:gridSpan w:val="2"/>
            <w:vMerge w:val="restart"/>
            <w:vAlign w:val="center"/>
          </w:tcPr>
          <w:p w:rsidR="00695BB3" w:rsidRDefault="00425DE1" w:rsidP="008B3EB5">
            <w:pPr>
              <w:adjustRightInd w:val="0"/>
              <w:snapToGrid w:val="0"/>
              <w:spacing w:beforeLines="50" w:afterLines="50" w:line="30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申</w:t>
            </w:r>
            <w:r w:rsidR="00845696">
              <w:rPr>
                <w:rFonts w:eastAsia="仿宋" w:hAnsi="仿宋" w:hint="eastAsia"/>
                <w:sz w:val="28"/>
                <w:szCs w:val="28"/>
              </w:rPr>
              <w:t>报</w:t>
            </w:r>
            <w:r>
              <w:rPr>
                <w:rFonts w:eastAsia="仿宋" w:hAnsi="仿宋" w:hint="eastAsia"/>
                <w:sz w:val="28"/>
                <w:szCs w:val="28"/>
              </w:rPr>
              <w:t>产品</w:t>
            </w:r>
            <w:r w:rsidR="00695BB3">
              <w:rPr>
                <w:rFonts w:eastAsia="仿宋" w:hAnsi="仿宋" w:hint="eastAsia"/>
                <w:sz w:val="28"/>
                <w:szCs w:val="28"/>
              </w:rPr>
              <w:t>近</w:t>
            </w:r>
            <w:r w:rsidR="00695BB3">
              <w:rPr>
                <w:rFonts w:eastAsia="仿宋" w:hAnsi="仿宋" w:hint="eastAsia"/>
                <w:sz w:val="28"/>
                <w:szCs w:val="28"/>
              </w:rPr>
              <w:t>3</w:t>
            </w:r>
            <w:r w:rsidR="00695BB3">
              <w:rPr>
                <w:rFonts w:eastAsia="仿宋" w:hAnsi="仿宋" w:hint="eastAsia"/>
                <w:sz w:val="28"/>
                <w:szCs w:val="28"/>
              </w:rPr>
              <w:t>年取得的经济效益</w:t>
            </w:r>
          </w:p>
        </w:tc>
        <w:tc>
          <w:tcPr>
            <w:tcW w:w="1948" w:type="dxa"/>
            <w:gridSpan w:val="3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项目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2013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2014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2015</w:t>
            </w:r>
            <w:r>
              <w:rPr>
                <w:rFonts w:eastAsia="仿宋" w:hAnsi="仿宋" w:hint="eastAsia"/>
                <w:sz w:val="28"/>
                <w:szCs w:val="28"/>
              </w:rPr>
              <w:t>年</w:t>
            </w:r>
          </w:p>
        </w:tc>
      </w:tr>
      <w:tr w:rsidR="00695BB3" w:rsidRPr="001F30ED" w:rsidTr="00226881">
        <w:trPr>
          <w:cantSplit/>
          <w:trHeight w:val="345"/>
          <w:jc w:val="center"/>
        </w:trPr>
        <w:tc>
          <w:tcPr>
            <w:tcW w:w="2038" w:type="dxa"/>
            <w:gridSpan w:val="2"/>
            <w:vMerge/>
            <w:vAlign w:val="center"/>
          </w:tcPr>
          <w:p w:rsidR="00695BB3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3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销售额</w:t>
            </w:r>
            <w:r>
              <w:rPr>
                <w:rFonts w:eastAsia="仿宋" w:hAnsi="仿宋" w:hint="eastAsia"/>
                <w:sz w:val="28"/>
                <w:szCs w:val="28"/>
              </w:rPr>
              <w:t>（万元）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695BB3" w:rsidRPr="001F30ED" w:rsidTr="00226881">
        <w:trPr>
          <w:cantSplit/>
          <w:trHeight w:val="345"/>
          <w:jc w:val="center"/>
        </w:trPr>
        <w:tc>
          <w:tcPr>
            <w:tcW w:w="20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95BB3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3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/>
                <w:sz w:val="28"/>
                <w:szCs w:val="28"/>
              </w:rPr>
              <w:t>利润</w:t>
            </w:r>
            <w:r>
              <w:rPr>
                <w:rFonts w:eastAsia="仿宋" w:hAnsi="仿宋" w:hint="eastAsia"/>
                <w:sz w:val="28"/>
                <w:szCs w:val="28"/>
              </w:rPr>
              <w:t>（万元）</w:t>
            </w: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4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</w:p>
        </w:tc>
      </w:tr>
      <w:tr w:rsidR="00DA12E8" w:rsidRPr="001F30ED" w:rsidTr="00226881">
        <w:trPr>
          <w:cantSplit/>
          <w:trHeight w:val="1287"/>
          <w:jc w:val="center"/>
        </w:trPr>
        <w:tc>
          <w:tcPr>
            <w:tcW w:w="2038" w:type="dxa"/>
            <w:gridSpan w:val="2"/>
            <w:tcBorders>
              <w:bottom w:val="single" w:sz="4" w:space="0" w:color="auto"/>
            </w:tcBorders>
            <w:vAlign w:val="center"/>
          </w:tcPr>
          <w:p w:rsidR="00DA12E8" w:rsidRDefault="00DA12E8" w:rsidP="00DA12E8">
            <w:pPr>
              <w:adjustRightInd w:val="0"/>
              <w:snapToGrid w:val="0"/>
              <w:spacing w:line="32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获得国家专利情况</w:t>
            </w:r>
          </w:p>
        </w:tc>
        <w:tc>
          <w:tcPr>
            <w:tcW w:w="7796" w:type="dxa"/>
            <w:gridSpan w:val="8"/>
            <w:tcBorders>
              <w:bottom w:val="single" w:sz="4" w:space="0" w:color="auto"/>
            </w:tcBorders>
            <w:vAlign w:val="center"/>
          </w:tcPr>
          <w:p w:rsidR="00DA12E8" w:rsidRPr="008D7D47" w:rsidRDefault="00DA12E8" w:rsidP="008B3EB5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</w:t>
            </w:r>
            <w:r>
              <w:rPr>
                <w:rFonts w:eastAsia="仿宋" w:hAnsi="仿宋" w:hint="eastAsia"/>
                <w:sz w:val="28"/>
                <w:szCs w:val="28"/>
              </w:rPr>
              <w:t>名称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、</w:t>
            </w:r>
            <w:r>
              <w:rPr>
                <w:rFonts w:eastAsia="仿宋" w:hAnsi="仿宋" w:hint="eastAsia"/>
                <w:sz w:val="28"/>
                <w:szCs w:val="28"/>
              </w:rPr>
              <w:t>获得时间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）</w:t>
            </w:r>
          </w:p>
          <w:p w:rsidR="00DA12E8" w:rsidRPr="000C44C4" w:rsidRDefault="00DA12E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注：如无，可不填写</w:t>
            </w:r>
          </w:p>
        </w:tc>
      </w:tr>
      <w:tr w:rsidR="00695BB3" w:rsidRPr="001F30ED" w:rsidTr="00226881">
        <w:trPr>
          <w:cantSplit/>
          <w:trHeight w:val="1287"/>
          <w:jc w:val="center"/>
        </w:trPr>
        <w:tc>
          <w:tcPr>
            <w:tcW w:w="2038" w:type="dxa"/>
            <w:gridSpan w:val="2"/>
            <w:tcBorders>
              <w:bottom w:val="single" w:sz="4" w:space="0" w:color="auto"/>
            </w:tcBorders>
            <w:vAlign w:val="center"/>
          </w:tcPr>
          <w:p w:rsidR="00695BB3" w:rsidRPr="00695BB3" w:rsidRDefault="00DA12E8" w:rsidP="008B3EB5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获得科</w:t>
            </w:r>
            <w:r w:rsidR="00695BB3">
              <w:rPr>
                <w:rFonts w:eastAsia="仿宋" w:hAnsi="仿宋" w:hint="eastAsia"/>
                <w:sz w:val="28"/>
                <w:szCs w:val="28"/>
              </w:rPr>
              <w:t>技</w:t>
            </w:r>
            <w:r>
              <w:rPr>
                <w:rFonts w:eastAsia="仿宋" w:hAnsi="仿宋" w:hint="eastAsia"/>
                <w:sz w:val="28"/>
                <w:szCs w:val="28"/>
              </w:rPr>
              <w:t>奖励</w:t>
            </w:r>
            <w:r w:rsidR="00695BB3" w:rsidRPr="008D7D47">
              <w:rPr>
                <w:rFonts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7796" w:type="dxa"/>
            <w:gridSpan w:val="8"/>
            <w:tcBorders>
              <w:bottom w:val="single" w:sz="4" w:space="0" w:color="auto"/>
            </w:tcBorders>
            <w:vAlign w:val="center"/>
          </w:tcPr>
          <w:p w:rsidR="00695BB3" w:rsidRPr="008D7D47" w:rsidRDefault="00695BB3" w:rsidP="008B3EB5">
            <w:pPr>
              <w:adjustRightInd w:val="0"/>
              <w:snapToGrid w:val="0"/>
              <w:spacing w:beforeLines="50" w:afterLines="50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（名称、</w:t>
            </w:r>
            <w:r w:rsidR="00224968">
              <w:rPr>
                <w:rFonts w:eastAsia="仿宋" w:hAnsi="仿宋" w:hint="eastAsia"/>
                <w:sz w:val="28"/>
                <w:szCs w:val="28"/>
              </w:rPr>
              <w:t>颁发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单位</w:t>
            </w:r>
            <w:r w:rsidR="00224968">
              <w:rPr>
                <w:rFonts w:eastAsia="仿宋" w:hAnsi="仿宋" w:hint="eastAsia"/>
                <w:sz w:val="28"/>
                <w:szCs w:val="28"/>
              </w:rPr>
              <w:t>、颁授时间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）</w:t>
            </w:r>
          </w:p>
          <w:p w:rsidR="00695BB3" w:rsidRPr="000C44C4" w:rsidRDefault="00695BB3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注：如无，可不填写</w:t>
            </w:r>
          </w:p>
        </w:tc>
      </w:tr>
      <w:tr w:rsidR="00DD5C08" w:rsidRPr="008D7D47" w:rsidTr="00226881">
        <w:trPr>
          <w:cantSplit/>
          <w:trHeight w:val="626"/>
          <w:jc w:val="center"/>
        </w:trPr>
        <w:tc>
          <w:tcPr>
            <w:tcW w:w="9834" w:type="dxa"/>
            <w:gridSpan w:val="10"/>
            <w:tcBorders>
              <w:bottom w:val="single" w:sz="4" w:space="0" w:color="auto"/>
            </w:tcBorders>
            <w:vAlign w:val="center"/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企业简介</w:t>
            </w:r>
          </w:p>
        </w:tc>
      </w:tr>
      <w:tr w:rsidR="00DD5C08" w:rsidRPr="008D7D47" w:rsidTr="00226881">
        <w:trPr>
          <w:cantSplit/>
          <w:trHeight w:val="3960"/>
          <w:jc w:val="center"/>
        </w:trPr>
        <w:tc>
          <w:tcPr>
            <w:tcW w:w="9834" w:type="dxa"/>
            <w:gridSpan w:val="10"/>
            <w:tcBorders>
              <w:bottom w:val="single" w:sz="4" w:space="0" w:color="auto"/>
            </w:tcBorders>
          </w:tcPr>
          <w:p w:rsidR="00DD5C08" w:rsidRPr="008D7D47" w:rsidRDefault="00DD5C08" w:rsidP="008B3EB5">
            <w:pPr>
              <w:adjustRightInd w:val="0"/>
              <w:snapToGrid w:val="0"/>
              <w:spacing w:beforeLines="50" w:afterLines="50" w:line="240" w:lineRule="exact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sz w:val="28"/>
                <w:szCs w:val="28"/>
              </w:rPr>
              <w:t>（限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300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字）</w:t>
            </w:r>
          </w:p>
        </w:tc>
      </w:tr>
      <w:tr w:rsidR="00DD5C08" w:rsidRPr="00E65555" w:rsidTr="00226881">
        <w:trPr>
          <w:cantSplit/>
          <w:trHeight w:val="626"/>
          <w:jc w:val="center"/>
        </w:trPr>
        <w:tc>
          <w:tcPr>
            <w:tcW w:w="9834" w:type="dxa"/>
            <w:gridSpan w:val="10"/>
            <w:tcBorders>
              <w:top w:val="single" w:sz="4" w:space="0" w:color="auto"/>
              <w:bottom w:val="nil"/>
            </w:tcBorders>
            <w:vAlign w:val="center"/>
          </w:tcPr>
          <w:p w:rsidR="00DD5C08" w:rsidRPr="00E65555" w:rsidRDefault="00DD5C08" w:rsidP="008B3EB5">
            <w:pPr>
              <w:adjustRightInd w:val="0"/>
              <w:snapToGrid w:val="0"/>
              <w:spacing w:beforeLines="50" w:afterLines="50" w:line="240" w:lineRule="exact"/>
              <w:jc w:val="center"/>
              <w:rPr>
                <w:rFonts w:eastAsia="仿宋" w:hAnsi="仿宋"/>
                <w:sz w:val="28"/>
                <w:szCs w:val="28"/>
              </w:rPr>
            </w:pPr>
            <w:r w:rsidRPr="008D7D47">
              <w:rPr>
                <w:rFonts w:eastAsia="仿宋" w:hAnsi="仿宋" w:hint="eastAsia"/>
                <w:b/>
                <w:sz w:val="28"/>
                <w:szCs w:val="28"/>
              </w:rPr>
              <w:lastRenderedPageBreak/>
              <w:t>二、申报产品情况</w:t>
            </w:r>
            <w:r w:rsidR="00CF7232">
              <w:rPr>
                <w:rFonts w:eastAsia="仿宋" w:hAnsi="仿宋" w:hint="eastAsia"/>
                <w:b/>
                <w:sz w:val="28"/>
                <w:szCs w:val="28"/>
              </w:rPr>
              <w:t>介绍</w:t>
            </w:r>
          </w:p>
        </w:tc>
      </w:tr>
      <w:tr w:rsidR="00CF7232" w:rsidRPr="00A05349" w:rsidTr="00B3717F">
        <w:trPr>
          <w:cantSplit/>
          <w:trHeight w:val="5598"/>
          <w:jc w:val="center"/>
        </w:trPr>
        <w:tc>
          <w:tcPr>
            <w:tcW w:w="9834" w:type="dxa"/>
            <w:gridSpan w:val="10"/>
            <w:tcBorders>
              <w:bottom w:val="single" w:sz="4" w:space="0" w:color="auto"/>
            </w:tcBorders>
          </w:tcPr>
          <w:p w:rsidR="00B3717F" w:rsidRPr="008D7D47" w:rsidRDefault="00CF7232" w:rsidP="008B3EB5">
            <w:pPr>
              <w:adjustRightInd w:val="0"/>
              <w:snapToGrid w:val="0"/>
              <w:spacing w:beforeLines="50" w:afterLines="50"/>
              <w:jc w:val="left"/>
              <w:rPr>
                <w:rFonts w:eastAsia="仿宋" w:hAnsi="仿宋"/>
                <w:sz w:val="28"/>
                <w:szCs w:val="28"/>
              </w:rPr>
            </w:pPr>
            <w:r>
              <w:rPr>
                <w:rFonts w:eastAsia="仿宋" w:hAnsi="仿宋" w:hint="eastAsia"/>
                <w:sz w:val="28"/>
                <w:szCs w:val="28"/>
              </w:rPr>
              <w:t>主要介绍产品的</w:t>
            </w:r>
            <w:r w:rsidR="00B3717F" w:rsidRPr="008D7D47">
              <w:rPr>
                <w:rFonts w:eastAsia="仿宋" w:hAnsi="仿宋" w:hint="eastAsia"/>
                <w:sz w:val="28"/>
                <w:szCs w:val="28"/>
              </w:rPr>
              <w:t>国内外市场占有率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、</w:t>
            </w:r>
            <w:r w:rsidR="00B3717F" w:rsidRPr="008D7D47">
              <w:rPr>
                <w:rFonts w:eastAsia="仿宋" w:hAnsi="仿宋" w:hint="eastAsia"/>
                <w:sz w:val="28"/>
                <w:szCs w:val="28"/>
              </w:rPr>
              <w:t>品牌影响力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和</w:t>
            </w:r>
            <w:r w:rsidR="00B3717F" w:rsidRPr="008D7D47">
              <w:rPr>
                <w:rFonts w:eastAsia="仿宋" w:hAnsi="仿宋" w:hint="eastAsia"/>
                <w:sz w:val="28"/>
                <w:szCs w:val="28"/>
              </w:rPr>
              <w:t>经济效益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；</w:t>
            </w:r>
            <w:r w:rsidRPr="008D7D47">
              <w:rPr>
                <w:rFonts w:eastAsia="仿宋" w:hAnsi="仿宋" w:hint="eastAsia"/>
                <w:sz w:val="28"/>
                <w:szCs w:val="28"/>
              </w:rPr>
              <w:t>技术创新</w:t>
            </w:r>
            <w:r w:rsidR="00885424">
              <w:rPr>
                <w:rFonts w:eastAsia="仿宋" w:hAnsi="仿宋" w:hint="eastAsia"/>
                <w:sz w:val="28"/>
                <w:szCs w:val="28"/>
              </w:rPr>
              <w:t>点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；</w:t>
            </w:r>
            <w:r w:rsidR="00CF21A8">
              <w:rPr>
                <w:rFonts w:eastAsia="仿宋" w:hAnsi="仿宋" w:hint="eastAsia"/>
                <w:sz w:val="28"/>
                <w:szCs w:val="28"/>
              </w:rPr>
              <w:t>节能减排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等方面情况（限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600</w:t>
            </w:r>
            <w:r w:rsidR="00B3717F">
              <w:rPr>
                <w:rFonts w:eastAsia="仿宋" w:hAnsi="仿宋" w:hint="eastAsia"/>
                <w:sz w:val="28"/>
                <w:szCs w:val="28"/>
              </w:rPr>
              <w:t>字）</w:t>
            </w:r>
          </w:p>
          <w:p w:rsidR="00CF7232" w:rsidRPr="00885424" w:rsidRDefault="00CF7232" w:rsidP="008B3EB5">
            <w:pPr>
              <w:adjustRightInd w:val="0"/>
              <w:snapToGrid w:val="0"/>
              <w:spacing w:beforeLines="50" w:afterLines="50"/>
              <w:jc w:val="left"/>
              <w:rPr>
                <w:rFonts w:eastAsia="仿宋" w:hAnsi="仿宋"/>
                <w:sz w:val="28"/>
                <w:szCs w:val="28"/>
              </w:rPr>
            </w:pPr>
          </w:p>
        </w:tc>
      </w:tr>
    </w:tbl>
    <w:p w:rsidR="00425DE1" w:rsidRDefault="00425DE1" w:rsidP="00890D92">
      <w:pPr>
        <w:spacing w:line="360" w:lineRule="auto"/>
        <w:ind w:right="-595"/>
        <w:rPr>
          <w:rFonts w:eastAsia="仿宋"/>
          <w:sz w:val="24"/>
          <w:szCs w:val="24"/>
        </w:rPr>
      </w:pPr>
    </w:p>
    <w:p w:rsidR="00890D92" w:rsidRPr="008D7D47" w:rsidRDefault="00890D92" w:rsidP="008B3EB5">
      <w:pPr>
        <w:tabs>
          <w:tab w:val="left" w:pos="3715"/>
        </w:tabs>
        <w:adjustRightInd w:val="0"/>
        <w:snapToGrid w:val="0"/>
        <w:spacing w:beforeLines="50" w:afterLines="50"/>
        <w:ind w:firstLineChars="1700" w:firstLine="4760"/>
        <w:rPr>
          <w:rFonts w:eastAsia="仿宋" w:hAnsi="仿宋"/>
          <w:sz w:val="28"/>
          <w:szCs w:val="28"/>
        </w:rPr>
      </w:pPr>
      <w:r w:rsidRPr="008D7D47">
        <w:rPr>
          <w:rFonts w:eastAsia="仿宋" w:hAnsi="仿宋" w:hint="eastAsia"/>
          <w:sz w:val="28"/>
          <w:szCs w:val="28"/>
        </w:rPr>
        <w:t>负责人签字：</w:t>
      </w:r>
    </w:p>
    <w:p w:rsidR="00890D92" w:rsidRDefault="00890D92" w:rsidP="00890D92">
      <w:pPr>
        <w:spacing w:line="360" w:lineRule="auto"/>
        <w:ind w:right="-595"/>
        <w:rPr>
          <w:rFonts w:eastAsia="仿宋"/>
          <w:sz w:val="24"/>
          <w:szCs w:val="24"/>
        </w:rPr>
      </w:pPr>
      <w:r w:rsidRPr="008D7D47">
        <w:rPr>
          <w:rFonts w:eastAsia="仿宋" w:hAnsi="仿宋" w:hint="eastAsia"/>
          <w:sz w:val="28"/>
          <w:szCs w:val="28"/>
        </w:rPr>
        <w:t xml:space="preserve">            </w:t>
      </w:r>
      <w:r>
        <w:rPr>
          <w:rFonts w:eastAsia="仿宋" w:hAnsi="仿宋" w:hint="eastAsia"/>
          <w:sz w:val="28"/>
          <w:szCs w:val="28"/>
        </w:rPr>
        <w:t xml:space="preserve">                      </w:t>
      </w:r>
      <w:r w:rsidRPr="008D7D47">
        <w:rPr>
          <w:rFonts w:eastAsia="仿宋" w:hAnsi="仿宋" w:hint="eastAsia"/>
          <w:sz w:val="28"/>
          <w:szCs w:val="28"/>
        </w:rPr>
        <w:t xml:space="preserve"> </w:t>
      </w:r>
      <w:r>
        <w:rPr>
          <w:rFonts w:eastAsia="仿宋" w:hAnsi="仿宋" w:hint="eastAsia"/>
          <w:sz w:val="28"/>
          <w:szCs w:val="28"/>
        </w:rPr>
        <w:t>企业</w:t>
      </w:r>
      <w:r w:rsidRPr="008D7D47">
        <w:rPr>
          <w:rFonts w:eastAsia="仿宋" w:hAnsi="仿宋" w:hint="eastAsia"/>
          <w:sz w:val="28"/>
          <w:szCs w:val="28"/>
        </w:rPr>
        <w:t>签章：</w:t>
      </w:r>
      <w:r w:rsidRPr="008D7D47">
        <w:rPr>
          <w:rFonts w:eastAsia="仿宋" w:hAnsi="仿宋" w:hint="eastAsia"/>
          <w:sz w:val="28"/>
          <w:szCs w:val="28"/>
        </w:rPr>
        <w:t xml:space="preserve">   </w:t>
      </w:r>
      <w:r w:rsidRPr="008D7D47">
        <w:rPr>
          <w:rFonts w:eastAsia="仿宋" w:hAnsi="仿宋" w:hint="eastAsia"/>
          <w:sz w:val="28"/>
          <w:szCs w:val="28"/>
        </w:rPr>
        <w:t>年</w:t>
      </w:r>
      <w:r w:rsidRPr="008D7D47">
        <w:rPr>
          <w:rFonts w:eastAsia="仿宋" w:hAnsi="仿宋" w:hint="eastAsia"/>
          <w:sz w:val="28"/>
          <w:szCs w:val="28"/>
        </w:rPr>
        <w:t xml:space="preserve">   </w:t>
      </w:r>
      <w:r w:rsidRPr="008D7D47">
        <w:rPr>
          <w:rFonts w:eastAsia="仿宋" w:hAnsi="仿宋" w:hint="eastAsia"/>
          <w:sz w:val="28"/>
          <w:szCs w:val="28"/>
        </w:rPr>
        <w:t>月</w:t>
      </w:r>
      <w:r w:rsidRPr="008D7D47">
        <w:rPr>
          <w:rFonts w:eastAsia="仿宋" w:hAnsi="仿宋" w:hint="eastAsia"/>
          <w:sz w:val="28"/>
          <w:szCs w:val="28"/>
        </w:rPr>
        <w:t xml:space="preserve">   </w:t>
      </w:r>
      <w:r w:rsidRPr="008D7D47">
        <w:rPr>
          <w:rFonts w:eastAsia="仿宋" w:hAnsi="仿宋" w:hint="eastAsia"/>
          <w:sz w:val="28"/>
          <w:szCs w:val="28"/>
        </w:rPr>
        <w:t>日</w:t>
      </w:r>
    </w:p>
    <w:p w:rsidR="00425DE1" w:rsidRDefault="00425DE1" w:rsidP="00425DE1">
      <w:pPr>
        <w:spacing w:line="360" w:lineRule="auto"/>
        <w:ind w:left="360" w:right="-595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注：</w:t>
      </w:r>
    </w:p>
    <w:p w:rsidR="00425DE1" w:rsidRPr="00FF5005" w:rsidRDefault="00FD6B78" w:rsidP="00425DE1">
      <w:pPr>
        <w:spacing w:line="360" w:lineRule="auto"/>
        <w:ind w:left="360" w:right="-595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1</w:t>
      </w:r>
      <w:r w:rsidR="00425DE1">
        <w:rPr>
          <w:rFonts w:eastAsia="仿宋" w:hint="eastAsia"/>
          <w:sz w:val="24"/>
          <w:szCs w:val="24"/>
        </w:rPr>
        <w:t>、</w:t>
      </w:r>
      <w:r w:rsidR="00CF21A8" w:rsidRPr="00AB3883">
        <w:rPr>
          <w:rFonts w:eastAsia="仿宋" w:hint="eastAsia"/>
          <w:sz w:val="24"/>
          <w:szCs w:val="24"/>
        </w:rPr>
        <w:t>所获</w:t>
      </w:r>
      <w:r w:rsidR="00CF21A8">
        <w:rPr>
          <w:rFonts w:eastAsia="仿宋" w:hint="eastAsia"/>
          <w:sz w:val="24"/>
          <w:szCs w:val="24"/>
        </w:rPr>
        <w:t>国家</w:t>
      </w:r>
      <w:r w:rsidR="00CF21A8" w:rsidRPr="00826709">
        <w:rPr>
          <w:rFonts w:eastAsia="仿宋" w:hint="eastAsia"/>
          <w:sz w:val="24"/>
          <w:szCs w:val="24"/>
        </w:rPr>
        <w:t>专利</w:t>
      </w:r>
      <w:r w:rsidR="00845696">
        <w:rPr>
          <w:rFonts w:eastAsia="仿宋" w:hint="eastAsia"/>
          <w:sz w:val="24"/>
          <w:szCs w:val="24"/>
        </w:rPr>
        <w:t>和</w:t>
      </w:r>
      <w:r w:rsidR="00CF21A8" w:rsidRPr="00826709">
        <w:rPr>
          <w:rFonts w:eastAsia="仿宋"/>
          <w:sz w:val="24"/>
          <w:szCs w:val="24"/>
        </w:rPr>
        <w:t>科技</w:t>
      </w:r>
      <w:r w:rsidR="00CF21A8" w:rsidRPr="00826709">
        <w:rPr>
          <w:rFonts w:eastAsia="仿宋" w:hint="eastAsia"/>
          <w:sz w:val="24"/>
          <w:szCs w:val="24"/>
        </w:rPr>
        <w:t>奖励</w:t>
      </w:r>
      <w:r w:rsidR="00CF21A8">
        <w:rPr>
          <w:rFonts w:eastAsia="仿宋" w:hint="eastAsia"/>
          <w:sz w:val="24"/>
          <w:szCs w:val="24"/>
        </w:rPr>
        <w:t>，</w:t>
      </w:r>
      <w:r w:rsidR="00CF21A8" w:rsidRPr="00FF5005">
        <w:rPr>
          <w:rFonts w:eastAsia="仿宋" w:hint="eastAsia"/>
          <w:sz w:val="24"/>
          <w:szCs w:val="24"/>
        </w:rPr>
        <w:t>请提供相应证书复印件</w:t>
      </w:r>
      <w:r w:rsidR="00425DE1">
        <w:rPr>
          <w:rFonts w:eastAsia="仿宋" w:hint="eastAsia"/>
          <w:sz w:val="24"/>
          <w:szCs w:val="24"/>
        </w:rPr>
        <w:t>；</w:t>
      </w:r>
    </w:p>
    <w:p w:rsidR="00425DE1" w:rsidRDefault="00FD6B78" w:rsidP="00425DE1">
      <w:pPr>
        <w:spacing w:line="360" w:lineRule="auto"/>
        <w:ind w:left="360" w:right="-595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2</w:t>
      </w:r>
      <w:r w:rsidR="00425DE1">
        <w:rPr>
          <w:rFonts w:eastAsia="仿宋" w:hint="eastAsia"/>
          <w:sz w:val="24"/>
          <w:szCs w:val="24"/>
        </w:rPr>
        <w:t>、请提供产品</w:t>
      </w:r>
      <w:r>
        <w:rPr>
          <w:rFonts w:eastAsia="仿宋" w:hint="eastAsia"/>
          <w:sz w:val="24"/>
          <w:szCs w:val="24"/>
        </w:rPr>
        <w:t>或相关关键技术的</w:t>
      </w:r>
      <w:r w:rsidR="00425DE1">
        <w:rPr>
          <w:rFonts w:eastAsia="仿宋" w:hint="eastAsia"/>
          <w:sz w:val="24"/>
          <w:szCs w:val="24"/>
        </w:rPr>
        <w:t>知识产权证明</w:t>
      </w:r>
      <w:r w:rsidR="00CF21A8">
        <w:rPr>
          <w:rFonts w:eastAsia="仿宋" w:hint="eastAsia"/>
          <w:sz w:val="24"/>
          <w:szCs w:val="24"/>
        </w:rPr>
        <w:t>或申明</w:t>
      </w:r>
      <w:r w:rsidR="00425DE1">
        <w:rPr>
          <w:rFonts w:eastAsia="仿宋" w:hint="eastAsia"/>
          <w:sz w:val="24"/>
          <w:szCs w:val="24"/>
        </w:rPr>
        <w:t>；</w:t>
      </w:r>
    </w:p>
    <w:p w:rsidR="00425DE1" w:rsidRPr="00621200" w:rsidRDefault="00CF21A8" w:rsidP="00425DE1">
      <w:pPr>
        <w:spacing w:line="360" w:lineRule="auto"/>
        <w:ind w:left="360" w:right="-595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3</w:t>
      </w:r>
      <w:r w:rsidR="00425DE1">
        <w:rPr>
          <w:rFonts w:eastAsia="仿宋" w:hint="eastAsia"/>
          <w:sz w:val="24"/>
          <w:szCs w:val="24"/>
        </w:rPr>
        <w:t>、</w:t>
      </w:r>
      <w:r w:rsidR="00D23D13">
        <w:rPr>
          <w:rFonts w:eastAsia="仿宋" w:hint="eastAsia"/>
          <w:sz w:val="24"/>
          <w:szCs w:val="24"/>
        </w:rPr>
        <w:t>可选择提供主要创新与应用证明、第三方评价证明或其他相关证明材料</w:t>
      </w:r>
      <w:r w:rsidR="00B3717F">
        <w:rPr>
          <w:rFonts w:eastAsia="仿宋" w:hint="eastAsia"/>
          <w:sz w:val="24"/>
          <w:szCs w:val="24"/>
        </w:rPr>
        <w:t>；</w:t>
      </w:r>
    </w:p>
    <w:p w:rsidR="008423B6" w:rsidRPr="00425DE1" w:rsidRDefault="00CF21A8" w:rsidP="009B6EA3">
      <w:pPr>
        <w:ind w:left="360" w:hangingChars="150" w:hanging="360"/>
        <w:rPr>
          <w:rFonts w:ascii="宋体" w:eastAsia="宋体" w:hAnsi="宋体"/>
          <w:sz w:val="28"/>
          <w:szCs w:val="28"/>
        </w:rPr>
      </w:pPr>
      <w:r>
        <w:rPr>
          <w:rFonts w:eastAsia="仿宋" w:hint="eastAsia"/>
          <w:sz w:val="24"/>
          <w:szCs w:val="24"/>
        </w:rPr>
        <w:t>4</w:t>
      </w:r>
      <w:r w:rsidR="00B3717F" w:rsidRPr="00B3717F">
        <w:rPr>
          <w:rFonts w:eastAsia="仿宋" w:hint="eastAsia"/>
          <w:sz w:val="24"/>
          <w:szCs w:val="24"/>
        </w:rPr>
        <w:t>、</w:t>
      </w:r>
      <w:r w:rsidR="009B6EA3">
        <w:rPr>
          <w:rFonts w:eastAsia="仿宋" w:hint="eastAsia"/>
          <w:sz w:val="24"/>
          <w:szCs w:val="24"/>
        </w:rPr>
        <w:t>申报产品为香料香精、化妆品原料的请提供产品照片，化妆品</w:t>
      </w:r>
      <w:r w:rsidR="00845696">
        <w:rPr>
          <w:rFonts w:eastAsia="仿宋" w:hint="eastAsia"/>
          <w:sz w:val="24"/>
          <w:szCs w:val="24"/>
        </w:rPr>
        <w:t>产品</w:t>
      </w:r>
      <w:r w:rsidR="009B6EA3">
        <w:rPr>
          <w:rFonts w:eastAsia="仿宋" w:hint="eastAsia"/>
          <w:sz w:val="24"/>
          <w:szCs w:val="24"/>
        </w:rPr>
        <w:t>请提供产品销售包装照片</w:t>
      </w:r>
      <w:r w:rsidR="00B3717F" w:rsidRPr="00596A97">
        <w:rPr>
          <w:rFonts w:ascii="华文仿宋" w:eastAsia="华文仿宋" w:hAnsi="华文仿宋" w:hint="eastAsia"/>
          <w:sz w:val="24"/>
          <w:szCs w:val="24"/>
        </w:rPr>
        <w:t>（一式两份）</w:t>
      </w:r>
      <w:r w:rsidR="00B3717F">
        <w:rPr>
          <w:rFonts w:ascii="华文仿宋" w:eastAsia="华文仿宋" w:hAnsi="华文仿宋" w:hint="eastAsia"/>
          <w:sz w:val="24"/>
          <w:szCs w:val="24"/>
        </w:rPr>
        <w:t>。</w:t>
      </w:r>
    </w:p>
    <w:sectPr w:rsidR="008423B6" w:rsidRPr="00425DE1" w:rsidSect="00BD1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3ED" w:rsidRDefault="00D623ED" w:rsidP="00E91B25">
      <w:r>
        <w:separator/>
      </w:r>
    </w:p>
  </w:endnote>
  <w:endnote w:type="continuationSeparator" w:id="1">
    <w:p w:rsidR="00D623ED" w:rsidRDefault="00D623ED" w:rsidP="00E9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3ED" w:rsidRDefault="00D623ED" w:rsidP="00E91B25">
      <w:r>
        <w:separator/>
      </w:r>
    </w:p>
  </w:footnote>
  <w:footnote w:type="continuationSeparator" w:id="1">
    <w:p w:rsidR="00D623ED" w:rsidRDefault="00D623ED" w:rsidP="00E91B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25"/>
    <w:rsid w:val="00015642"/>
    <w:rsid w:val="0001651F"/>
    <w:rsid w:val="0002373C"/>
    <w:rsid w:val="000847F5"/>
    <w:rsid w:val="00095063"/>
    <w:rsid w:val="000B2EA3"/>
    <w:rsid w:val="000E6706"/>
    <w:rsid w:val="001077C6"/>
    <w:rsid w:val="00164CB8"/>
    <w:rsid w:val="001A6806"/>
    <w:rsid w:val="001C064E"/>
    <w:rsid w:val="001F20A3"/>
    <w:rsid w:val="00224968"/>
    <w:rsid w:val="00226881"/>
    <w:rsid w:val="002C4BC2"/>
    <w:rsid w:val="002C5A43"/>
    <w:rsid w:val="002E2199"/>
    <w:rsid w:val="00385E61"/>
    <w:rsid w:val="003E0809"/>
    <w:rsid w:val="003F1894"/>
    <w:rsid w:val="00425DE1"/>
    <w:rsid w:val="00445D61"/>
    <w:rsid w:val="004522C7"/>
    <w:rsid w:val="00475149"/>
    <w:rsid w:val="004774E5"/>
    <w:rsid w:val="00496350"/>
    <w:rsid w:val="004A33B1"/>
    <w:rsid w:val="004D5C15"/>
    <w:rsid w:val="005510B3"/>
    <w:rsid w:val="00631EA7"/>
    <w:rsid w:val="00641914"/>
    <w:rsid w:val="00647715"/>
    <w:rsid w:val="00671561"/>
    <w:rsid w:val="00695BB3"/>
    <w:rsid w:val="006971D1"/>
    <w:rsid w:val="006C6296"/>
    <w:rsid w:val="00741FCE"/>
    <w:rsid w:val="00772CCF"/>
    <w:rsid w:val="00775E86"/>
    <w:rsid w:val="007962A1"/>
    <w:rsid w:val="007A3FF4"/>
    <w:rsid w:val="00804BA2"/>
    <w:rsid w:val="0081168A"/>
    <w:rsid w:val="00820E7D"/>
    <w:rsid w:val="00822316"/>
    <w:rsid w:val="008423B6"/>
    <w:rsid w:val="00845696"/>
    <w:rsid w:val="0085146F"/>
    <w:rsid w:val="0087369C"/>
    <w:rsid w:val="00885424"/>
    <w:rsid w:val="00890D92"/>
    <w:rsid w:val="00894CE0"/>
    <w:rsid w:val="008B3EB5"/>
    <w:rsid w:val="008D5CCC"/>
    <w:rsid w:val="00923385"/>
    <w:rsid w:val="00936520"/>
    <w:rsid w:val="009417B0"/>
    <w:rsid w:val="00942DE2"/>
    <w:rsid w:val="009726E5"/>
    <w:rsid w:val="009910DD"/>
    <w:rsid w:val="00993908"/>
    <w:rsid w:val="009B6EA3"/>
    <w:rsid w:val="009D0DAE"/>
    <w:rsid w:val="009F1BD1"/>
    <w:rsid w:val="009F3F17"/>
    <w:rsid w:val="00A52CD2"/>
    <w:rsid w:val="00AD60B9"/>
    <w:rsid w:val="00B119FD"/>
    <w:rsid w:val="00B12FED"/>
    <w:rsid w:val="00B3717F"/>
    <w:rsid w:val="00B4483C"/>
    <w:rsid w:val="00B46A15"/>
    <w:rsid w:val="00BD1D0A"/>
    <w:rsid w:val="00C02295"/>
    <w:rsid w:val="00C16CD5"/>
    <w:rsid w:val="00C33A79"/>
    <w:rsid w:val="00C92013"/>
    <w:rsid w:val="00CE01CD"/>
    <w:rsid w:val="00CF21A8"/>
    <w:rsid w:val="00CF7232"/>
    <w:rsid w:val="00D059E5"/>
    <w:rsid w:val="00D23D13"/>
    <w:rsid w:val="00D623ED"/>
    <w:rsid w:val="00D71DA5"/>
    <w:rsid w:val="00DA12E8"/>
    <w:rsid w:val="00DA4AFD"/>
    <w:rsid w:val="00DA738C"/>
    <w:rsid w:val="00DB75CE"/>
    <w:rsid w:val="00DB75D0"/>
    <w:rsid w:val="00DD5C08"/>
    <w:rsid w:val="00E3439D"/>
    <w:rsid w:val="00E91B25"/>
    <w:rsid w:val="00EA46C0"/>
    <w:rsid w:val="00F1511B"/>
    <w:rsid w:val="00F65258"/>
    <w:rsid w:val="00F939B0"/>
    <w:rsid w:val="00FD44DA"/>
    <w:rsid w:val="00FD6B78"/>
    <w:rsid w:val="00FE7A99"/>
    <w:rsid w:val="00FF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114</Words>
  <Characters>652</Characters>
  <Application>Microsoft Office Word</Application>
  <DocSecurity>0</DocSecurity>
  <Lines>5</Lines>
  <Paragraphs>1</Paragraphs>
  <ScaleCrop>false</ScaleCrop>
  <Company>Lenovo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zg</dc:creator>
  <cp:keywords/>
  <dc:description/>
  <cp:lastModifiedBy>pan zg</cp:lastModifiedBy>
  <cp:revision>47</cp:revision>
  <cp:lastPrinted>2016-05-27T10:33:00Z</cp:lastPrinted>
  <dcterms:created xsi:type="dcterms:W3CDTF">2016-03-25T02:15:00Z</dcterms:created>
  <dcterms:modified xsi:type="dcterms:W3CDTF">2016-05-31T03:41:00Z</dcterms:modified>
</cp:coreProperties>
</file>