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A4" w:rsidRPr="004F3DA4" w:rsidRDefault="004F3DA4" w:rsidP="004F3DA4">
      <w:pPr>
        <w:spacing w:line="400" w:lineRule="exact"/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4F3DA4">
        <w:rPr>
          <w:rFonts w:asciiTheme="minorEastAsia" w:eastAsiaTheme="minorEastAsia" w:hAnsiTheme="minorEastAsia" w:hint="eastAsia"/>
          <w:sz w:val="32"/>
          <w:szCs w:val="32"/>
        </w:rPr>
        <w:t>附件：</w:t>
      </w:r>
      <w:bookmarkStart w:id="0" w:name="_GoBack"/>
      <w:bookmarkEnd w:id="0"/>
    </w:p>
    <w:p w:rsidR="004F3DA4" w:rsidRDefault="004F3DA4" w:rsidP="007A31B7">
      <w:pPr>
        <w:spacing w:line="400" w:lineRule="exact"/>
        <w:jc w:val="center"/>
        <w:rPr>
          <w:rFonts w:ascii="黑体" w:eastAsia="黑体" w:hint="eastAsia"/>
          <w:sz w:val="30"/>
          <w:szCs w:val="30"/>
        </w:rPr>
      </w:pPr>
    </w:p>
    <w:p w:rsidR="007A31B7" w:rsidRPr="00180237" w:rsidRDefault="007A31B7" w:rsidP="007A31B7">
      <w:pPr>
        <w:spacing w:line="400" w:lineRule="exact"/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香料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p w:rsidR="007A31B7" w:rsidRPr="00D945CF" w:rsidRDefault="007A31B7" w:rsidP="007A31B7">
      <w:pPr>
        <w:spacing w:line="400" w:lineRule="exact"/>
        <w:ind w:firstLineChars="300" w:firstLine="840"/>
        <w:jc w:val="left"/>
        <w:rPr>
          <w:rFonts w:ascii="黑体" w:eastAsia="黑体"/>
          <w:sz w:val="28"/>
          <w:szCs w:val="28"/>
        </w:rPr>
      </w:pPr>
    </w:p>
    <w:tbl>
      <w:tblPr>
        <w:tblW w:w="5670" w:type="dxa"/>
        <w:tblInd w:w="959" w:type="dxa"/>
        <w:tblLook w:val="04A0" w:firstRow="1" w:lastRow="0" w:firstColumn="1" w:lastColumn="0" w:noHBand="0" w:noVBand="1"/>
      </w:tblPr>
      <w:tblGrid>
        <w:gridCol w:w="5670"/>
      </w:tblGrid>
      <w:tr w:rsidR="007A31B7" w:rsidRPr="00213FBF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1B7" w:rsidRPr="006A0CC1" w:rsidRDefault="007A31B7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0CC1">
              <w:rPr>
                <w:rFonts w:hint="eastAsia"/>
                <w:color w:val="000000"/>
                <w:sz w:val="28"/>
                <w:szCs w:val="28"/>
              </w:rPr>
              <w:t>嘉兴市中华化工有限责任公司</w:t>
            </w:r>
          </w:p>
        </w:tc>
      </w:tr>
      <w:tr w:rsidR="007A31B7" w:rsidRPr="00213FBF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1B7" w:rsidRPr="006A0CC1" w:rsidRDefault="007A31B7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0CC1">
              <w:rPr>
                <w:rFonts w:hint="eastAsia"/>
                <w:color w:val="000000"/>
                <w:sz w:val="28"/>
                <w:szCs w:val="28"/>
              </w:rPr>
              <w:t>山东新和成药业有限公司</w:t>
            </w:r>
          </w:p>
        </w:tc>
      </w:tr>
      <w:tr w:rsidR="007A31B7" w:rsidRPr="00213FBF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1B7" w:rsidRPr="006A0CC1" w:rsidRDefault="007A31B7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0CC1">
              <w:rPr>
                <w:rFonts w:hint="eastAsia"/>
                <w:color w:val="000000"/>
                <w:sz w:val="28"/>
                <w:szCs w:val="28"/>
              </w:rPr>
              <w:t>广州百花香料股份有限公司</w:t>
            </w:r>
          </w:p>
        </w:tc>
      </w:tr>
      <w:tr w:rsidR="007A31B7" w:rsidRPr="00213FBF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1B7" w:rsidRPr="006A0CC1" w:rsidRDefault="007A31B7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0CC1">
              <w:rPr>
                <w:rFonts w:hint="eastAsia"/>
                <w:color w:val="000000"/>
                <w:sz w:val="28"/>
                <w:szCs w:val="28"/>
              </w:rPr>
              <w:t>黄山科宏生物香料股份有限公司</w:t>
            </w:r>
          </w:p>
        </w:tc>
      </w:tr>
      <w:tr w:rsidR="007A31B7" w:rsidRPr="00213FBF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1B7" w:rsidRPr="006A0CC1" w:rsidRDefault="007A31B7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0CC1">
              <w:rPr>
                <w:rFonts w:hint="eastAsia"/>
                <w:color w:val="000000"/>
                <w:sz w:val="28"/>
                <w:szCs w:val="28"/>
              </w:rPr>
              <w:t>格林生物科技股份有限公司</w:t>
            </w:r>
          </w:p>
        </w:tc>
      </w:tr>
      <w:tr w:rsidR="007A31B7" w:rsidRPr="00213FBF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1B7" w:rsidRPr="006A0CC1" w:rsidRDefault="007A31B7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0CC1">
              <w:rPr>
                <w:rFonts w:hint="eastAsia"/>
                <w:color w:val="000000"/>
                <w:sz w:val="28"/>
                <w:szCs w:val="28"/>
              </w:rPr>
              <w:t>瀛海（沧州）香料有限公司</w:t>
            </w:r>
          </w:p>
        </w:tc>
      </w:tr>
      <w:tr w:rsidR="007A31B7" w:rsidRPr="00213FBF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1B7" w:rsidRPr="006A0CC1" w:rsidRDefault="007A31B7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0CC1">
              <w:rPr>
                <w:rFonts w:hint="eastAsia"/>
                <w:color w:val="000000"/>
                <w:sz w:val="28"/>
                <w:szCs w:val="28"/>
              </w:rPr>
              <w:t>安徽华业香料股份有限公司</w:t>
            </w:r>
          </w:p>
        </w:tc>
      </w:tr>
      <w:tr w:rsidR="007A31B7" w:rsidRPr="00213FBF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1B7" w:rsidRPr="006A0CC1" w:rsidRDefault="007A31B7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6A0CC1">
              <w:rPr>
                <w:rFonts w:hint="eastAsia"/>
                <w:color w:val="000000"/>
                <w:sz w:val="28"/>
                <w:szCs w:val="28"/>
              </w:rPr>
              <w:t>滕州市悟通</w:t>
            </w:r>
            <w:proofErr w:type="gramEnd"/>
            <w:r w:rsidRPr="006A0CC1">
              <w:rPr>
                <w:rFonts w:hint="eastAsia"/>
                <w:color w:val="000000"/>
                <w:sz w:val="28"/>
                <w:szCs w:val="28"/>
              </w:rPr>
              <w:t>香料有限责任公司</w:t>
            </w:r>
          </w:p>
        </w:tc>
      </w:tr>
      <w:tr w:rsidR="007A31B7" w:rsidRPr="00213FBF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1B7" w:rsidRPr="006A0CC1" w:rsidRDefault="007A31B7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0CC1">
              <w:rPr>
                <w:rFonts w:hint="eastAsia"/>
                <w:color w:val="000000"/>
                <w:sz w:val="28"/>
                <w:szCs w:val="28"/>
              </w:rPr>
              <w:t>石家庄利达化学品有限公司</w:t>
            </w:r>
          </w:p>
        </w:tc>
      </w:tr>
      <w:tr w:rsidR="007A31B7" w:rsidRPr="00213FBF" w:rsidTr="00676FA5">
        <w:trPr>
          <w:trHeight w:hRule="exact"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1B7" w:rsidRPr="006A0CC1" w:rsidRDefault="007A31B7" w:rsidP="00676F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0CC1">
              <w:rPr>
                <w:rFonts w:hint="eastAsia"/>
                <w:color w:val="000000"/>
                <w:sz w:val="28"/>
                <w:szCs w:val="28"/>
              </w:rPr>
              <w:t>吴江慈云香料香精有限公司</w:t>
            </w:r>
          </w:p>
        </w:tc>
      </w:tr>
    </w:tbl>
    <w:p w:rsidR="007A31B7" w:rsidRPr="00213FBF" w:rsidRDefault="007A31B7" w:rsidP="007A31B7">
      <w:pPr>
        <w:spacing w:line="500" w:lineRule="exact"/>
        <w:ind w:firstLineChars="300" w:firstLine="840"/>
        <w:jc w:val="left"/>
        <w:rPr>
          <w:sz w:val="28"/>
          <w:szCs w:val="28"/>
        </w:rPr>
      </w:pPr>
    </w:p>
    <w:p w:rsidR="00291553" w:rsidRPr="007A31B7" w:rsidRDefault="00291553"/>
    <w:sectPr w:rsidR="00291553" w:rsidRPr="007A3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42" w:rsidRDefault="00BA2D42" w:rsidP="007A31B7">
      <w:r>
        <w:separator/>
      </w:r>
    </w:p>
  </w:endnote>
  <w:endnote w:type="continuationSeparator" w:id="0">
    <w:p w:rsidR="00BA2D42" w:rsidRDefault="00BA2D42" w:rsidP="007A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42" w:rsidRDefault="00BA2D42" w:rsidP="007A31B7">
      <w:r>
        <w:separator/>
      </w:r>
    </w:p>
  </w:footnote>
  <w:footnote w:type="continuationSeparator" w:id="0">
    <w:p w:rsidR="00BA2D42" w:rsidRDefault="00BA2D42" w:rsidP="007A3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4D"/>
    <w:rsid w:val="0010768C"/>
    <w:rsid w:val="00291553"/>
    <w:rsid w:val="004F3DA4"/>
    <w:rsid w:val="007A31B7"/>
    <w:rsid w:val="007C7F4D"/>
    <w:rsid w:val="00BA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1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1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1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1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2016-07-04T04:04:00Z</dcterms:created>
  <dcterms:modified xsi:type="dcterms:W3CDTF">2016-07-04T04:11:00Z</dcterms:modified>
</cp:coreProperties>
</file>