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F60B" w14:textId="77777777" w:rsidR="00F16ED8" w:rsidRPr="00496E44" w:rsidRDefault="00F16ED8" w:rsidP="00F16ED8">
      <w:pPr>
        <w:ind w:leftChars="84" w:left="176"/>
        <w:rPr>
          <w:rFonts w:ascii="宋体" w:hAnsi="宋体"/>
          <w:sz w:val="32"/>
          <w:szCs w:val="32"/>
        </w:rPr>
      </w:pPr>
      <w:r w:rsidRPr="00496E44">
        <w:rPr>
          <w:rFonts w:ascii="宋体" w:hAnsi="宋体" w:hint="eastAsia"/>
          <w:sz w:val="32"/>
          <w:szCs w:val="32"/>
        </w:rPr>
        <w:t>附件</w:t>
      </w:r>
    </w:p>
    <w:p w14:paraId="3668F404" w14:textId="77777777" w:rsidR="00F16ED8" w:rsidRPr="00496E44" w:rsidRDefault="00F16ED8" w:rsidP="00F16ED8">
      <w:pPr>
        <w:ind w:leftChars="84" w:left="176"/>
        <w:rPr>
          <w:rFonts w:ascii="仿宋" w:eastAsia="仿宋" w:hAnsi="仿宋"/>
          <w:sz w:val="36"/>
          <w:szCs w:val="36"/>
        </w:rPr>
      </w:pPr>
    </w:p>
    <w:p w14:paraId="73660621" w14:textId="77777777" w:rsidR="00F16ED8" w:rsidRPr="002F7D64" w:rsidRDefault="00F16ED8" w:rsidP="00F16ED8">
      <w:pPr>
        <w:ind w:leftChars="84" w:left="176"/>
        <w:jc w:val="center"/>
        <w:rPr>
          <w:rFonts w:ascii="宋体" w:hAnsi="宋体"/>
          <w:b/>
          <w:bCs/>
          <w:sz w:val="36"/>
          <w:szCs w:val="36"/>
        </w:rPr>
      </w:pPr>
      <w:r w:rsidRPr="002F7D64">
        <w:rPr>
          <w:rFonts w:ascii="宋体" w:hAnsi="宋体"/>
          <w:b/>
          <w:bCs/>
          <w:sz w:val="36"/>
          <w:szCs w:val="36"/>
        </w:rPr>
        <w:t>2022年中国香料香精化妆品行业科技大会暨第十四届学术研讨会参会回执</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
        <w:gridCol w:w="3119"/>
        <w:gridCol w:w="1687"/>
        <w:gridCol w:w="3060"/>
      </w:tblGrid>
      <w:tr w:rsidR="00F16ED8" w:rsidRPr="002F7D64" w14:paraId="1CEE6981" w14:textId="77777777" w:rsidTr="00566725">
        <w:trPr>
          <w:jc w:val="center"/>
        </w:trPr>
        <w:tc>
          <w:tcPr>
            <w:tcW w:w="1494" w:type="dxa"/>
            <w:gridSpan w:val="2"/>
            <w:shd w:val="clear" w:color="auto" w:fill="auto"/>
            <w:vAlign w:val="center"/>
          </w:tcPr>
          <w:p w14:paraId="2C062789" w14:textId="77777777" w:rsidR="00F16ED8" w:rsidRPr="002F7D64" w:rsidRDefault="00F16ED8" w:rsidP="00566725">
            <w:pPr>
              <w:jc w:val="center"/>
              <w:rPr>
                <w:rFonts w:ascii="仿宋" w:eastAsia="仿宋" w:hAnsi="仿宋"/>
                <w:b/>
                <w:sz w:val="30"/>
                <w:szCs w:val="30"/>
              </w:rPr>
            </w:pPr>
            <w:r w:rsidRPr="002F7D64">
              <w:rPr>
                <w:rFonts w:ascii="仿宋" w:eastAsia="仿宋" w:hAnsi="仿宋"/>
                <w:b/>
                <w:sz w:val="30"/>
                <w:szCs w:val="30"/>
              </w:rPr>
              <w:t>参会单位</w:t>
            </w:r>
          </w:p>
        </w:tc>
        <w:tc>
          <w:tcPr>
            <w:tcW w:w="7866" w:type="dxa"/>
            <w:gridSpan w:val="3"/>
            <w:shd w:val="clear" w:color="auto" w:fill="auto"/>
            <w:vAlign w:val="center"/>
          </w:tcPr>
          <w:p w14:paraId="03277CE1" w14:textId="77777777" w:rsidR="00F16ED8" w:rsidRPr="002F7D64" w:rsidRDefault="00F16ED8" w:rsidP="00566725">
            <w:pPr>
              <w:jc w:val="center"/>
              <w:rPr>
                <w:rFonts w:ascii="仿宋" w:eastAsia="仿宋" w:hAnsi="仿宋"/>
                <w:sz w:val="30"/>
                <w:szCs w:val="30"/>
              </w:rPr>
            </w:pPr>
          </w:p>
        </w:tc>
      </w:tr>
      <w:tr w:rsidR="00F16ED8" w:rsidRPr="002F7D64" w14:paraId="4BC72712" w14:textId="77777777" w:rsidTr="00566725">
        <w:trPr>
          <w:jc w:val="center"/>
        </w:trPr>
        <w:tc>
          <w:tcPr>
            <w:tcW w:w="9360" w:type="dxa"/>
            <w:gridSpan w:val="5"/>
            <w:shd w:val="clear" w:color="auto" w:fill="auto"/>
            <w:vAlign w:val="center"/>
          </w:tcPr>
          <w:p w14:paraId="01524253" w14:textId="77777777" w:rsidR="00F16ED8" w:rsidRPr="002F7D64" w:rsidRDefault="00F16ED8" w:rsidP="00566725">
            <w:pPr>
              <w:jc w:val="center"/>
              <w:rPr>
                <w:rFonts w:ascii="仿宋" w:eastAsia="仿宋" w:hAnsi="仿宋"/>
                <w:b/>
                <w:sz w:val="30"/>
                <w:szCs w:val="30"/>
              </w:rPr>
            </w:pPr>
            <w:r w:rsidRPr="002F7D64">
              <w:rPr>
                <w:rFonts w:ascii="仿宋" w:eastAsia="仿宋" w:hAnsi="仿宋"/>
                <w:b/>
                <w:sz w:val="30"/>
                <w:szCs w:val="30"/>
              </w:rPr>
              <w:t>参会代表信息</w:t>
            </w:r>
          </w:p>
        </w:tc>
      </w:tr>
      <w:tr w:rsidR="00F16ED8" w:rsidRPr="002F7D64" w14:paraId="5DD37C70" w14:textId="77777777" w:rsidTr="00566725">
        <w:trPr>
          <w:jc w:val="center"/>
        </w:trPr>
        <w:tc>
          <w:tcPr>
            <w:tcW w:w="1440" w:type="dxa"/>
            <w:shd w:val="clear" w:color="auto" w:fill="auto"/>
            <w:vAlign w:val="center"/>
          </w:tcPr>
          <w:p w14:paraId="3232AADE"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姓名</w:t>
            </w:r>
          </w:p>
        </w:tc>
        <w:tc>
          <w:tcPr>
            <w:tcW w:w="3173" w:type="dxa"/>
            <w:gridSpan w:val="2"/>
            <w:shd w:val="clear" w:color="auto" w:fill="auto"/>
            <w:vAlign w:val="center"/>
          </w:tcPr>
          <w:p w14:paraId="5CD1D6F8" w14:textId="77777777" w:rsidR="00F16ED8" w:rsidRPr="002F7D64" w:rsidRDefault="00F16ED8" w:rsidP="00566725">
            <w:pPr>
              <w:jc w:val="center"/>
              <w:rPr>
                <w:rFonts w:ascii="仿宋" w:eastAsia="仿宋" w:hAnsi="仿宋"/>
                <w:bCs/>
                <w:sz w:val="30"/>
                <w:szCs w:val="30"/>
              </w:rPr>
            </w:pPr>
          </w:p>
        </w:tc>
        <w:tc>
          <w:tcPr>
            <w:tcW w:w="1687" w:type="dxa"/>
            <w:shd w:val="clear" w:color="auto" w:fill="auto"/>
            <w:vAlign w:val="center"/>
          </w:tcPr>
          <w:p w14:paraId="7930DD81"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职务</w:t>
            </w:r>
          </w:p>
        </w:tc>
        <w:tc>
          <w:tcPr>
            <w:tcW w:w="3060" w:type="dxa"/>
            <w:shd w:val="clear" w:color="auto" w:fill="auto"/>
            <w:vAlign w:val="center"/>
          </w:tcPr>
          <w:p w14:paraId="62AE8FE7" w14:textId="77777777" w:rsidR="00F16ED8" w:rsidRPr="002F7D64" w:rsidRDefault="00F16ED8" w:rsidP="00566725">
            <w:pPr>
              <w:jc w:val="center"/>
              <w:rPr>
                <w:rFonts w:ascii="仿宋" w:eastAsia="仿宋" w:hAnsi="仿宋"/>
                <w:bCs/>
                <w:sz w:val="30"/>
                <w:szCs w:val="30"/>
              </w:rPr>
            </w:pPr>
          </w:p>
        </w:tc>
      </w:tr>
      <w:tr w:rsidR="00F16ED8" w:rsidRPr="002F7D64" w14:paraId="0C9DF09B" w14:textId="77777777" w:rsidTr="00566725">
        <w:trPr>
          <w:trHeight w:val="585"/>
          <w:jc w:val="center"/>
        </w:trPr>
        <w:tc>
          <w:tcPr>
            <w:tcW w:w="1440" w:type="dxa"/>
            <w:shd w:val="clear" w:color="auto" w:fill="auto"/>
            <w:vAlign w:val="center"/>
          </w:tcPr>
          <w:p w14:paraId="1559C7A1"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邮箱</w:t>
            </w:r>
          </w:p>
        </w:tc>
        <w:tc>
          <w:tcPr>
            <w:tcW w:w="3173" w:type="dxa"/>
            <w:gridSpan w:val="2"/>
            <w:shd w:val="clear" w:color="auto" w:fill="auto"/>
            <w:vAlign w:val="center"/>
          </w:tcPr>
          <w:p w14:paraId="304C3764" w14:textId="77777777" w:rsidR="00F16ED8" w:rsidRPr="002F7D64" w:rsidRDefault="00F16ED8" w:rsidP="00566725">
            <w:pPr>
              <w:jc w:val="center"/>
              <w:rPr>
                <w:rFonts w:ascii="仿宋" w:eastAsia="仿宋" w:hAnsi="仿宋"/>
                <w:bCs/>
                <w:sz w:val="30"/>
                <w:szCs w:val="30"/>
              </w:rPr>
            </w:pPr>
          </w:p>
        </w:tc>
        <w:tc>
          <w:tcPr>
            <w:tcW w:w="1687" w:type="dxa"/>
            <w:shd w:val="clear" w:color="auto" w:fill="auto"/>
            <w:vAlign w:val="center"/>
          </w:tcPr>
          <w:p w14:paraId="76F5D13D"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电话</w:t>
            </w:r>
          </w:p>
        </w:tc>
        <w:tc>
          <w:tcPr>
            <w:tcW w:w="3060" w:type="dxa"/>
            <w:shd w:val="clear" w:color="auto" w:fill="auto"/>
            <w:vAlign w:val="center"/>
          </w:tcPr>
          <w:p w14:paraId="4F69102A" w14:textId="77777777" w:rsidR="00F16ED8" w:rsidRPr="002F7D64" w:rsidRDefault="00F16ED8" w:rsidP="00566725">
            <w:pPr>
              <w:jc w:val="center"/>
              <w:rPr>
                <w:rFonts w:ascii="仿宋" w:eastAsia="仿宋" w:hAnsi="仿宋"/>
                <w:bCs/>
                <w:sz w:val="30"/>
                <w:szCs w:val="30"/>
              </w:rPr>
            </w:pPr>
          </w:p>
        </w:tc>
      </w:tr>
      <w:tr w:rsidR="00F16ED8" w:rsidRPr="002F7D64" w14:paraId="5DF3A110" w14:textId="77777777" w:rsidTr="00566725">
        <w:trPr>
          <w:trHeight w:val="504"/>
          <w:jc w:val="center"/>
        </w:trPr>
        <w:tc>
          <w:tcPr>
            <w:tcW w:w="9360" w:type="dxa"/>
            <w:gridSpan w:val="5"/>
            <w:shd w:val="clear" w:color="auto" w:fill="auto"/>
            <w:vAlign w:val="center"/>
          </w:tcPr>
          <w:p w14:paraId="22241984" w14:textId="77777777" w:rsidR="00F16ED8" w:rsidRPr="002F7D64" w:rsidRDefault="00F16ED8" w:rsidP="00566725">
            <w:pPr>
              <w:jc w:val="center"/>
              <w:rPr>
                <w:rFonts w:ascii="仿宋" w:eastAsia="仿宋" w:hAnsi="仿宋"/>
                <w:sz w:val="30"/>
                <w:szCs w:val="30"/>
              </w:rPr>
            </w:pPr>
            <w:r w:rsidRPr="002F7D64">
              <w:rPr>
                <w:rFonts w:ascii="仿宋" w:eastAsia="仿宋" w:hAnsi="仿宋"/>
                <w:b/>
                <w:sz w:val="30"/>
                <w:szCs w:val="30"/>
              </w:rPr>
              <w:t>住宿信息</w:t>
            </w:r>
          </w:p>
        </w:tc>
      </w:tr>
      <w:tr w:rsidR="00F16ED8" w:rsidRPr="002F7D64" w14:paraId="3C245F76" w14:textId="77777777" w:rsidTr="00566725">
        <w:trPr>
          <w:jc w:val="center"/>
        </w:trPr>
        <w:tc>
          <w:tcPr>
            <w:tcW w:w="1440" w:type="dxa"/>
            <w:shd w:val="clear" w:color="auto" w:fill="auto"/>
            <w:vAlign w:val="center"/>
          </w:tcPr>
          <w:p w14:paraId="6676C0EC"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是否</w:t>
            </w:r>
            <w:r w:rsidRPr="00496E44">
              <w:rPr>
                <w:rFonts w:ascii="仿宋" w:eastAsia="仿宋" w:hAnsi="仿宋" w:hint="eastAsia"/>
                <w:bCs/>
                <w:sz w:val="30"/>
                <w:szCs w:val="30"/>
              </w:rPr>
              <w:t>统一安排</w:t>
            </w:r>
            <w:r w:rsidRPr="002F7D64">
              <w:rPr>
                <w:rFonts w:ascii="仿宋" w:eastAsia="仿宋" w:hAnsi="仿宋"/>
                <w:bCs/>
                <w:sz w:val="30"/>
                <w:szCs w:val="30"/>
              </w:rPr>
              <w:t>住宿</w:t>
            </w:r>
          </w:p>
        </w:tc>
        <w:tc>
          <w:tcPr>
            <w:tcW w:w="3173" w:type="dxa"/>
            <w:gridSpan w:val="2"/>
            <w:shd w:val="clear" w:color="auto" w:fill="auto"/>
            <w:vAlign w:val="center"/>
          </w:tcPr>
          <w:p w14:paraId="74D3FCF7" w14:textId="77777777" w:rsidR="00F16ED8" w:rsidRPr="00496E4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w:t>
            </w:r>
            <w:r w:rsidRPr="00496E44">
              <w:rPr>
                <w:rFonts w:ascii="仿宋" w:eastAsia="仿宋" w:hAnsi="仿宋"/>
                <w:bCs/>
                <w:color w:val="000000"/>
                <w:sz w:val="30"/>
                <w:szCs w:val="30"/>
              </w:rPr>
              <w:t xml:space="preserve"> </w:t>
            </w:r>
            <w:r w:rsidRPr="00496E44">
              <w:rPr>
                <w:rFonts w:ascii="仿宋" w:eastAsia="仿宋" w:hAnsi="仿宋" w:hint="eastAsia"/>
                <w:bCs/>
                <w:color w:val="000000"/>
                <w:sz w:val="30"/>
                <w:szCs w:val="30"/>
              </w:rPr>
              <w:t>是</w:t>
            </w:r>
          </w:p>
          <w:p w14:paraId="039C8AC4" w14:textId="77777777" w:rsidR="00F16ED8" w:rsidRPr="002F7D6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w:t>
            </w:r>
            <w:r w:rsidRPr="00496E44">
              <w:rPr>
                <w:rFonts w:ascii="仿宋" w:eastAsia="仿宋" w:hAnsi="仿宋"/>
                <w:bCs/>
                <w:color w:val="000000"/>
                <w:sz w:val="30"/>
                <w:szCs w:val="30"/>
              </w:rPr>
              <w:t xml:space="preserve"> </w:t>
            </w:r>
            <w:r w:rsidRPr="00496E44">
              <w:rPr>
                <w:rFonts w:ascii="仿宋" w:eastAsia="仿宋" w:hAnsi="仿宋" w:hint="eastAsia"/>
                <w:bCs/>
                <w:color w:val="000000"/>
                <w:sz w:val="30"/>
                <w:szCs w:val="30"/>
              </w:rPr>
              <w:t>否</w:t>
            </w:r>
          </w:p>
        </w:tc>
        <w:tc>
          <w:tcPr>
            <w:tcW w:w="1687" w:type="dxa"/>
            <w:shd w:val="clear" w:color="auto" w:fill="auto"/>
            <w:vAlign w:val="center"/>
          </w:tcPr>
          <w:p w14:paraId="27843E92" w14:textId="77777777" w:rsidR="00F16ED8" w:rsidRPr="002F7D64" w:rsidRDefault="00F16ED8" w:rsidP="00566725">
            <w:pPr>
              <w:jc w:val="center"/>
              <w:rPr>
                <w:rFonts w:ascii="仿宋" w:eastAsia="仿宋" w:hAnsi="仿宋"/>
                <w:bCs/>
                <w:sz w:val="30"/>
                <w:szCs w:val="30"/>
              </w:rPr>
            </w:pPr>
            <w:r w:rsidRPr="002F7D64">
              <w:rPr>
                <w:rFonts w:ascii="仿宋" w:eastAsia="仿宋" w:hAnsi="仿宋"/>
                <w:bCs/>
                <w:sz w:val="30"/>
                <w:szCs w:val="30"/>
              </w:rPr>
              <w:t>住宿时间</w:t>
            </w:r>
          </w:p>
        </w:tc>
        <w:tc>
          <w:tcPr>
            <w:tcW w:w="3060" w:type="dxa"/>
            <w:shd w:val="clear" w:color="auto" w:fill="auto"/>
            <w:vAlign w:val="center"/>
          </w:tcPr>
          <w:p w14:paraId="176137D1" w14:textId="77777777" w:rsidR="00F16ED8" w:rsidRPr="00496E4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w:t>
            </w:r>
            <w:r w:rsidRPr="00496E44">
              <w:rPr>
                <w:rFonts w:ascii="仿宋" w:eastAsia="仿宋" w:hAnsi="仿宋"/>
                <w:bCs/>
                <w:color w:val="000000"/>
                <w:sz w:val="30"/>
                <w:szCs w:val="30"/>
              </w:rPr>
              <w:t xml:space="preserve"> 9</w:t>
            </w:r>
            <w:r w:rsidRPr="00496E44">
              <w:rPr>
                <w:rFonts w:ascii="仿宋" w:eastAsia="仿宋" w:hAnsi="仿宋" w:hint="eastAsia"/>
                <w:bCs/>
                <w:color w:val="000000"/>
                <w:sz w:val="30"/>
                <w:szCs w:val="30"/>
              </w:rPr>
              <w:t>月2</w:t>
            </w:r>
            <w:r w:rsidRPr="00496E44">
              <w:rPr>
                <w:rFonts w:ascii="仿宋" w:eastAsia="仿宋" w:hAnsi="仿宋"/>
                <w:bCs/>
                <w:color w:val="000000"/>
                <w:sz w:val="30"/>
                <w:szCs w:val="30"/>
              </w:rPr>
              <w:t>1</w:t>
            </w:r>
            <w:r w:rsidRPr="00496E44">
              <w:rPr>
                <w:rFonts w:ascii="仿宋" w:eastAsia="仿宋" w:hAnsi="仿宋" w:hint="eastAsia"/>
                <w:bCs/>
                <w:color w:val="000000"/>
                <w:sz w:val="30"/>
                <w:szCs w:val="30"/>
              </w:rPr>
              <w:t>日</w:t>
            </w:r>
          </w:p>
          <w:p w14:paraId="07A6F910" w14:textId="77777777" w:rsidR="00F16ED8" w:rsidRPr="00496E4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w:t>
            </w:r>
            <w:r w:rsidRPr="00496E44">
              <w:rPr>
                <w:rFonts w:ascii="仿宋" w:eastAsia="仿宋" w:hAnsi="仿宋"/>
                <w:bCs/>
                <w:color w:val="000000"/>
                <w:sz w:val="30"/>
                <w:szCs w:val="30"/>
              </w:rPr>
              <w:t xml:space="preserve"> 9</w:t>
            </w:r>
            <w:r w:rsidRPr="00496E44">
              <w:rPr>
                <w:rFonts w:ascii="仿宋" w:eastAsia="仿宋" w:hAnsi="仿宋" w:hint="eastAsia"/>
                <w:bCs/>
                <w:color w:val="000000"/>
                <w:sz w:val="30"/>
                <w:szCs w:val="30"/>
              </w:rPr>
              <w:t>月2</w:t>
            </w:r>
            <w:r w:rsidRPr="00496E44">
              <w:rPr>
                <w:rFonts w:ascii="仿宋" w:eastAsia="仿宋" w:hAnsi="仿宋"/>
                <w:bCs/>
                <w:color w:val="000000"/>
                <w:sz w:val="30"/>
                <w:szCs w:val="30"/>
              </w:rPr>
              <w:t>2</w:t>
            </w:r>
            <w:r w:rsidRPr="00496E44">
              <w:rPr>
                <w:rFonts w:ascii="仿宋" w:eastAsia="仿宋" w:hAnsi="仿宋" w:hint="eastAsia"/>
                <w:bCs/>
                <w:color w:val="000000"/>
                <w:sz w:val="30"/>
                <w:szCs w:val="30"/>
              </w:rPr>
              <w:t>日</w:t>
            </w:r>
          </w:p>
          <w:p w14:paraId="2BAD8DC4" w14:textId="77777777" w:rsidR="00F16ED8" w:rsidRPr="002F7D64" w:rsidRDefault="00F16ED8" w:rsidP="00566725">
            <w:pPr>
              <w:shd w:val="clear" w:color="auto" w:fill="FFFFFF"/>
              <w:ind w:leftChars="84" w:left="176"/>
              <w:jc w:val="left"/>
              <w:rPr>
                <w:rFonts w:ascii="仿宋" w:eastAsia="仿宋" w:hAnsi="仿宋"/>
                <w:bCs/>
                <w:sz w:val="30"/>
                <w:szCs w:val="30"/>
              </w:rPr>
            </w:pPr>
            <w:r w:rsidRPr="002F7D64">
              <w:rPr>
                <w:rFonts w:ascii="仿宋" w:eastAsia="仿宋" w:hAnsi="仿宋"/>
                <w:bCs/>
                <w:color w:val="000000"/>
                <w:sz w:val="30"/>
                <w:szCs w:val="30"/>
              </w:rPr>
              <w:t>□</w:t>
            </w:r>
            <w:r w:rsidRPr="00496E44">
              <w:rPr>
                <w:rFonts w:ascii="仿宋" w:eastAsia="仿宋" w:hAnsi="仿宋"/>
                <w:bCs/>
                <w:color w:val="000000"/>
                <w:sz w:val="30"/>
                <w:szCs w:val="30"/>
              </w:rPr>
              <w:t xml:space="preserve"> 9</w:t>
            </w:r>
            <w:r w:rsidRPr="00496E44">
              <w:rPr>
                <w:rFonts w:ascii="仿宋" w:eastAsia="仿宋" w:hAnsi="仿宋" w:hint="eastAsia"/>
                <w:bCs/>
                <w:color w:val="000000"/>
                <w:sz w:val="30"/>
                <w:szCs w:val="30"/>
              </w:rPr>
              <w:t>月2</w:t>
            </w:r>
            <w:r w:rsidRPr="00496E44">
              <w:rPr>
                <w:rFonts w:ascii="仿宋" w:eastAsia="仿宋" w:hAnsi="仿宋"/>
                <w:bCs/>
                <w:color w:val="000000"/>
                <w:sz w:val="30"/>
                <w:szCs w:val="30"/>
              </w:rPr>
              <w:t>3</w:t>
            </w:r>
            <w:r w:rsidRPr="00496E44">
              <w:rPr>
                <w:rFonts w:ascii="仿宋" w:eastAsia="仿宋" w:hAnsi="仿宋" w:hint="eastAsia"/>
                <w:bCs/>
                <w:color w:val="000000"/>
                <w:sz w:val="30"/>
                <w:szCs w:val="30"/>
              </w:rPr>
              <w:t>日</w:t>
            </w:r>
          </w:p>
        </w:tc>
      </w:tr>
      <w:tr w:rsidR="00F16ED8" w:rsidRPr="002F7D64" w14:paraId="6FA2A1A0" w14:textId="77777777" w:rsidTr="00566725">
        <w:trPr>
          <w:trHeight w:val="585"/>
          <w:jc w:val="center"/>
        </w:trPr>
        <w:tc>
          <w:tcPr>
            <w:tcW w:w="9360" w:type="dxa"/>
            <w:gridSpan w:val="5"/>
            <w:shd w:val="clear" w:color="auto" w:fill="auto"/>
            <w:vAlign w:val="center"/>
          </w:tcPr>
          <w:p w14:paraId="5A6F01BD" w14:textId="77777777" w:rsidR="00F16ED8" w:rsidRPr="002F7D64" w:rsidRDefault="00F16ED8" w:rsidP="00566725">
            <w:pPr>
              <w:ind w:left="176"/>
              <w:jc w:val="center"/>
              <w:rPr>
                <w:rFonts w:ascii="仿宋" w:eastAsia="仿宋" w:hAnsi="仿宋"/>
                <w:sz w:val="30"/>
                <w:szCs w:val="30"/>
              </w:rPr>
            </w:pPr>
            <w:r w:rsidRPr="002F7D64">
              <w:rPr>
                <w:rFonts w:ascii="仿宋" w:eastAsia="仿宋" w:hAnsi="仿宋"/>
                <w:b/>
                <w:sz w:val="30"/>
                <w:szCs w:val="30"/>
              </w:rPr>
              <w:t>开票信息</w:t>
            </w:r>
          </w:p>
        </w:tc>
      </w:tr>
      <w:tr w:rsidR="00F16ED8" w:rsidRPr="002F7D64" w14:paraId="196F6875" w14:textId="77777777" w:rsidTr="00566725">
        <w:trPr>
          <w:trHeight w:val="724"/>
          <w:jc w:val="center"/>
        </w:trPr>
        <w:tc>
          <w:tcPr>
            <w:tcW w:w="1440" w:type="dxa"/>
            <w:vMerge w:val="restart"/>
            <w:shd w:val="clear" w:color="auto" w:fill="auto"/>
            <w:vAlign w:val="center"/>
          </w:tcPr>
          <w:p w14:paraId="4D1F5B87" w14:textId="77777777" w:rsidR="00F16ED8" w:rsidRPr="002F7D64" w:rsidRDefault="00F16ED8" w:rsidP="00566725">
            <w:pPr>
              <w:jc w:val="center"/>
              <w:rPr>
                <w:rFonts w:ascii="仿宋" w:eastAsia="仿宋" w:hAnsi="仿宋"/>
                <w:bCs/>
                <w:sz w:val="30"/>
                <w:szCs w:val="30"/>
              </w:rPr>
            </w:pPr>
            <w:r w:rsidRPr="002F7D64">
              <w:rPr>
                <w:rFonts w:ascii="仿宋" w:eastAsia="仿宋" w:hAnsi="仿宋" w:hint="eastAsia"/>
                <w:bCs/>
                <w:sz w:val="30"/>
                <w:szCs w:val="30"/>
              </w:rPr>
              <w:t>发票类型</w:t>
            </w:r>
          </w:p>
        </w:tc>
        <w:tc>
          <w:tcPr>
            <w:tcW w:w="3173" w:type="dxa"/>
            <w:gridSpan w:val="2"/>
            <w:vMerge w:val="restart"/>
            <w:shd w:val="clear" w:color="auto" w:fill="auto"/>
            <w:vAlign w:val="center"/>
          </w:tcPr>
          <w:p w14:paraId="4707332B" w14:textId="77777777" w:rsidR="00F16ED8" w:rsidRPr="002F7D6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 xml:space="preserve">□ </w:t>
            </w:r>
            <w:r w:rsidRPr="002F7D64">
              <w:rPr>
                <w:rFonts w:ascii="仿宋" w:eastAsia="仿宋" w:hAnsi="仿宋" w:hint="eastAsia"/>
                <w:bCs/>
                <w:color w:val="000000"/>
                <w:sz w:val="30"/>
                <w:szCs w:val="30"/>
              </w:rPr>
              <w:t>普票</w:t>
            </w:r>
          </w:p>
          <w:p w14:paraId="7A42CC63" w14:textId="77777777" w:rsidR="00F16ED8" w:rsidRPr="002F7D64" w:rsidRDefault="00F16ED8" w:rsidP="00566725">
            <w:pPr>
              <w:shd w:val="clear" w:color="auto" w:fill="FFFFFF"/>
              <w:ind w:leftChars="84" w:left="176"/>
              <w:jc w:val="left"/>
              <w:rPr>
                <w:rFonts w:ascii="仿宋" w:eastAsia="仿宋" w:hAnsi="仿宋"/>
                <w:bCs/>
                <w:color w:val="000000"/>
                <w:sz w:val="30"/>
                <w:szCs w:val="30"/>
              </w:rPr>
            </w:pPr>
            <w:r w:rsidRPr="002F7D64">
              <w:rPr>
                <w:rFonts w:ascii="仿宋" w:eastAsia="仿宋" w:hAnsi="仿宋"/>
                <w:bCs/>
                <w:color w:val="000000"/>
                <w:sz w:val="30"/>
                <w:szCs w:val="30"/>
              </w:rPr>
              <w:t xml:space="preserve">□ </w:t>
            </w:r>
            <w:r w:rsidRPr="002F7D64">
              <w:rPr>
                <w:rFonts w:ascii="仿宋" w:eastAsia="仿宋" w:hAnsi="仿宋" w:hint="eastAsia"/>
                <w:bCs/>
                <w:color w:val="000000"/>
                <w:sz w:val="30"/>
                <w:szCs w:val="30"/>
              </w:rPr>
              <w:t>专票</w:t>
            </w:r>
          </w:p>
        </w:tc>
        <w:tc>
          <w:tcPr>
            <w:tcW w:w="4747" w:type="dxa"/>
            <w:gridSpan w:val="2"/>
            <w:shd w:val="clear" w:color="auto" w:fill="auto"/>
            <w:vAlign w:val="center"/>
          </w:tcPr>
          <w:p w14:paraId="6FA7F503" w14:textId="77777777" w:rsidR="00F16ED8" w:rsidRPr="002F7D64" w:rsidRDefault="00F16ED8" w:rsidP="00566725">
            <w:pPr>
              <w:ind w:left="176"/>
              <w:jc w:val="center"/>
              <w:rPr>
                <w:rFonts w:ascii="仿宋" w:eastAsia="仿宋" w:hAnsi="仿宋"/>
                <w:bCs/>
                <w:sz w:val="30"/>
                <w:szCs w:val="30"/>
              </w:rPr>
            </w:pPr>
            <w:r w:rsidRPr="002F7D64">
              <w:rPr>
                <w:rFonts w:ascii="仿宋" w:eastAsia="仿宋" w:hAnsi="仿宋" w:hint="eastAsia"/>
                <w:bCs/>
                <w:sz w:val="30"/>
                <w:szCs w:val="30"/>
              </w:rPr>
              <w:t>开票信息</w:t>
            </w:r>
          </w:p>
        </w:tc>
      </w:tr>
      <w:tr w:rsidR="00F16ED8" w:rsidRPr="002F7D64" w14:paraId="3C0F0876" w14:textId="77777777" w:rsidTr="00566725">
        <w:trPr>
          <w:trHeight w:val="585"/>
          <w:jc w:val="center"/>
        </w:trPr>
        <w:tc>
          <w:tcPr>
            <w:tcW w:w="1440" w:type="dxa"/>
            <w:vMerge/>
            <w:shd w:val="clear" w:color="auto" w:fill="auto"/>
            <w:vAlign w:val="center"/>
          </w:tcPr>
          <w:p w14:paraId="6207076D" w14:textId="77777777" w:rsidR="00F16ED8" w:rsidRPr="002F7D64" w:rsidRDefault="00F16ED8" w:rsidP="00566725">
            <w:pPr>
              <w:ind w:leftChars="84" w:left="176"/>
              <w:rPr>
                <w:rFonts w:ascii="仿宋" w:eastAsia="仿宋" w:hAnsi="仿宋"/>
                <w:bCs/>
                <w:sz w:val="30"/>
                <w:szCs w:val="30"/>
              </w:rPr>
            </w:pPr>
          </w:p>
        </w:tc>
        <w:tc>
          <w:tcPr>
            <w:tcW w:w="3173" w:type="dxa"/>
            <w:gridSpan w:val="2"/>
            <w:vMerge/>
            <w:shd w:val="clear" w:color="auto" w:fill="auto"/>
            <w:vAlign w:val="center"/>
          </w:tcPr>
          <w:p w14:paraId="42B4BFE8" w14:textId="77777777" w:rsidR="00F16ED8" w:rsidRPr="002F7D64" w:rsidRDefault="00F16ED8" w:rsidP="00566725">
            <w:pPr>
              <w:ind w:left="176"/>
              <w:jc w:val="center"/>
              <w:rPr>
                <w:rFonts w:ascii="仿宋" w:eastAsia="仿宋" w:hAnsi="仿宋"/>
                <w:bCs/>
                <w:sz w:val="30"/>
                <w:szCs w:val="30"/>
              </w:rPr>
            </w:pPr>
          </w:p>
        </w:tc>
        <w:tc>
          <w:tcPr>
            <w:tcW w:w="4747" w:type="dxa"/>
            <w:gridSpan w:val="2"/>
            <w:shd w:val="clear" w:color="auto" w:fill="auto"/>
            <w:vAlign w:val="center"/>
          </w:tcPr>
          <w:p w14:paraId="2B3302EC" w14:textId="77777777" w:rsidR="00F16ED8" w:rsidRPr="002F7D64" w:rsidRDefault="00F16ED8" w:rsidP="00566725">
            <w:pPr>
              <w:widowControl/>
              <w:adjustRightInd w:val="0"/>
              <w:snapToGrid w:val="0"/>
              <w:spacing w:line="360" w:lineRule="auto"/>
              <w:ind w:left="176"/>
              <w:rPr>
                <w:rFonts w:ascii="仿宋" w:eastAsia="仿宋" w:hAnsi="仿宋"/>
                <w:spacing w:val="15"/>
                <w:kern w:val="0"/>
                <w:sz w:val="30"/>
                <w:szCs w:val="30"/>
              </w:rPr>
            </w:pPr>
            <w:r w:rsidRPr="002F7D64">
              <w:rPr>
                <w:rFonts w:ascii="仿宋" w:eastAsia="仿宋" w:hAnsi="仿宋" w:hint="eastAsia"/>
                <w:spacing w:val="15"/>
                <w:kern w:val="0"/>
                <w:sz w:val="30"/>
                <w:szCs w:val="30"/>
              </w:rPr>
              <w:t>名称：</w:t>
            </w:r>
            <w:r w:rsidRPr="00496E44">
              <w:rPr>
                <w:rFonts w:ascii="仿宋" w:eastAsia="仿宋" w:hAnsi="仿宋"/>
                <w:spacing w:val="15"/>
                <w:kern w:val="0"/>
                <w:sz w:val="30"/>
                <w:szCs w:val="30"/>
              </w:rPr>
              <w:t xml:space="preserve"> </w:t>
            </w:r>
          </w:p>
          <w:p w14:paraId="5F03D0D4" w14:textId="77777777" w:rsidR="00F16ED8" w:rsidRPr="002F7D64" w:rsidRDefault="00F16ED8" w:rsidP="00566725">
            <w:pPr>
              <w:widowControl/>
              <w:adjustRightInd w:val="0"/>
              <w:snapToGrid w:val="0"/>
              <w:spacing w:line="360" w:lineRule="auto"/>
              <w:ind w:left="176"/>
              <w:rPr>
                <w:rFonts w:ascii="仿宋" w:eastAsia="仿宋" w:hAnsi="仿宋"/>
                <w:spacing w:val="15"/>
                <w:kern w:val="0"/>
                <w:sz w:val="30"/>
                <w:szCs w:val="30"/>
              </w:rPr>
            </w:pPr>
            <w:r w:rsidRPr="002F7D64">
              <w:rPr>
                <w:rFonts w:ascii="仿宋" w:eastAsia="仿宋" w:hAnsi="仿宋" w:hint="eastAsia"/>
                <w:spacing w:val="15"/>
                <w:kern w:val="0"/>
                <w:sz w:val="30"/>
                <w:szCs w:val="30"/>
              </w:rPr>
              <w:t>纳税人识别号：</w:t>
            </w:r>
          </w:p>
          <w:p w14:paraId="306F3E97" w14:textId="77777777" w:rsidR="00F16ED8" w:rsidRPr="002F7D64" w:rsidRDefault="00F16ED8" w:rsidP="00566725">
            <w:pPr>
              <w:widowControl/>
              <w:adjustRightInd w:val="0"/>
              <w:snapToGrid w:val="0"/>
              <w:spacing w:line="360" w:lineRule="auto"/>
              <w:ind w:left="176"/>
              <w:rPr>
                <w:rFonts w:ascii="仿宋" w:eastAsia="仿宋" w:hAnsi="仿宋"/>
                <w:spacing w:val="15"/>
                <w:kern w:val="0"/>
                <w:sz w:val="30"/>
                <w:szCs w:val="30"/>
              </w:rPr>
            </w:pPr>
            <w:r w:rsidRPr="002F7D64">
              <w:rPr>
                <w:rFonts w:ascii="仿宋" w:eastAsia="仿宋" w:hAnsi="仿宋" w:hint="eastAsia"/>
                <w:spacing w:val="15"/>
                <w:kern w:val="0"/>
                <w:sz w:val="30"/>
                <w:szCs w:val="30"/>
              </w:rPr>
              <w:t>地址：</w:t>
            </w:r>
            <w:r w:rsidRPr="00496E44">
              <w:rPr>
                <w:rFonts w:ascii="仿宋" w:eastAsia="仿宋" w:hAnsi="仿宋"/>
                <w:spacing w:val="15"/>
                <w:kern w:val="0"/>
                <w:sz w:val="30"/>
                <w:szCs w:val="30"/>
              </w:rPr>
              <w:t xml:space="preserve"> </w:t>
            </w:r>
          </w:p>
          <w:p w14:paraId="36C0FE13" w14:textId="77777777" w:rsidR="00F16ED8" w:rsidRPr="002F7D64" w:rsidRDefault="00F16ED8" w:rsidP="00566725">
            <w:pPr>
              <w:widowControl/>
              <w:adjustRightInd w:val="0"/>
              <w:snapToGrid w:val="0"/>
              <w:spacing w:line="360" w:lineRule="auto"/>
              <w:ind w:left="176"/>
              <w:rPr>
                <w:rFonts w:ascii="仿宋" w:eastAsia="仿宋" w:hAnsi="仿宋"/>
                <w:spacing w:val="15"/>
                <w:kern w:val="0"/>
                <w:sz w:val="30"/>
                <w:szCs w:val="30"/>
              </w:rPr>
            </w:pPr>
            <w:r w:rsidRPr="002F7D64">
              <w:rPr>
                <w:rFonts w:ascii="仿宋" w:eastAsia="仿宋" w:hAnsi="仿宋" w:hint="eastAsia"/>
                <w:spacing w:val="15"/>
                <w:kern w:val="0"/>
                <w:sz w:val="30"/>
                <w:szCs w:val="30"/>
              </w:rPr>
              <w:t>电话：</w:t>
            </w:r>
          </w:p>
          <w:p w14:paraId="24DFE2DD" w14:textId="77777777" w:rsidR="00F16ED8" w:rsidRPr="002F7D64" w:rsidRDefault="00F16ED8" w:rsidP="00566725">
            <w:pPr>
              <w:ind w:left="176"/>
              <w:jc w:val="left"/>
              <w:rPr>
                <w:rFonts w:ascii="仿宋" w:eastAsia="仿宋" w:hAnsi="仿宋"/>
                <w:bCs/>
                <w:sz w:val="30"/>
                <w:szCs w:val="30"/>
              </w:rPr>
            </w:pPr>
            <w:r w:rsidRPr="002F7D64">
              <w:rPr>
                <w:rFonts w:ascii="仿宋" w:eastAsia="仿宋" w:hAnsi="仿宋" w:hint="eastAsia"/>
                <w:spacing w:val="15"/>
                <w:sz w:val="30"/>
                <w:szCs w:val="30"/>
              </w:rPr>
              <w:t>开户行及账号：</w:t>
            </w:r>
          </w:p>
        </w:tc>
      </w:tr>
    </w:tbl>
    <w:p w14:paraId="27C457FB" w14:textId="77777777" w:rsidR="00F16ED8" w:rsidRPr="002F7D64" w:rsidRDefault="00F16ED8" w:rsidP="00F16ED8">
      <w:pPr>
        <w:spacing w:line="360" w:lineRule="auto"/>
        <w:jc w:val="left"/>
        <w:rPr>
          <w:rFonts w:ascii="Times New Roman" w:eastAsia="华文仿宋" w:hAnsi="Times New Roman"/>
          <w:sz w:val="24"/>
        </w:rPr>
      </w:pPr>
      <w:r w:rsidRPr="002F7D64">
        <w:rPr>
          <w:rFonts w:ascii="Times New Roman" w:eastAsia="华文仿宋" w:hAnsi="Times New Roman"/>
          <w:sz w:val="24"/>
        </w:rPr>
        <w:t>注：请于</w:t>
      </w:r>
      <w:r w:rsidRPr="002F7D64">
        <w:rPr>
          <w:rFonts w:ascii="Times New Roman" w:eastAsia="华文仿宋" w:hAnsi="Times New Roman"/>
          <w:sz w:val="24"/>
        </w:rPr>
        <w:t>2022</w:t>
      </w:r>
      <w:r w:rsidRPr="002F7D64">
        <w:rPr>
          <w:rFonts w:ascii="Times New Roman" w:eastAsia="华文仿宋" w:hAnsi="Times New Roman"/>
          <w:sz w:val="24"/>
        </w:rPr>
        <w:t>年</w:t>
      </w:r>
      <w:r w:rsidRPr="002F7D64">
        <w:rPr>
          <w:rFonts w:ascii="Times New Roman" w:eastAsia="华文仿宋" w:hAnsi="Times New Roman"/>
          <w:sz w:val="24"/>
        </w:rPr>
        <w:t>9</w:t>
      </w:r>
      <w:r w:rsidRPr="002F7D64">
        <w:rPr>
          <w:rFonts w:ascii="Times New Roman" w:eastAsia="华文仿宋" w:hAnsi="Times New Roman"/>
          <w:sz w:val="24"/>
        </w:rPr>
        <w:t>月</w:t>
      </w:r>
      <w:r w:rsidRPr="002F7D64">
        <w:rPr>
          <w:rFonts w:ascii="Times New Roman" w:eastAsia="华文仿宋" w:hAnsi="Times New Roman"/>
          <w:sz w:val="24"/>
        </w:rPr>
        <w:t>16</w:t>
      </w:r>
      <w:r w:rsidRPr="002F7D64">
        <w:rPr>
          <w:rFonts w:ascii="Times New Roman" w:eastAsia="华文仿宋" w:hAnsi="Times New Roman"/>
          <w:sz w:val="24"/>
        </w:rPr>
        <w:t>日前将参会回执发送至协会。</w:t>
      </w:r>
    </w:p>
    <w:p w14:paraId="32700C1B" w14:textId="77777777" w:rsidR="00F16ED8" w:rsidRPr="002F7D64" w:rsidRDefault="00F16ED8" w:rsidP="00F16ED8">
      <w:pPr>
        <w:spacing w:line="360" w:lineRule="auto"/>
        <w:jc w:val="left"/>
        <w:rPr>
          <w:rFonts w:ascii="Times New Roman" w:eastAsia="华文仿宋" w:hAnsi="Times New Roman"/>
          <w:sz w:val="24"/>
        </w:rPr>
      </w:pPr>
      <w:r w:rsidRPr="002F7D64">
        <w:rPr>
          <w:rFonts w:ascii="Times New Roman" w:eastAsia="华文仿宋" w:hAnsi="Times New Roman"/>
          <w:sz w:val="24"/>
        </w:rPr>
        <w:t>化妆品部</w:t>
      </w:r>
      <w:r w:rsidRPr="002F7D64">
        <w:rPr>
          <w:rFonts w:ascii="Times New Roman" w:eastAsia="华文仿宋" w:hAnsi="Times New Roman"/>
          <w:sz w:val="24"/>
        </w:rPr>
        <w:t xml:space="preserve"> </w:t>
      </w:r>
      <w:r w:rsidRPr="002F7D64">
        <w:rPr>
          <w:rFonts w:ascii="Times New Roman" w:eastAsia="华文仿宋" w:hAnsi="Times New Roman"/>
          <w:sz w:val="24"/>
        </w:rPr>
        <w:t>：</w:t>
      </w:r>
      <w:r w:rsidRPr="002F7D64">
        <w:rPr>
          <w:rFonts w:ascii="Times New Roman" w:eastAsia="华文仿宋" w:hAnsi="Times New Roman"/>
          <w:sz w:val="24"/>
        </w:rPr>
        <w:t xml:space="preserve">   </w:t>
      </w:r>
      <w:proofErr w:type="gramStart"/>
      <w:r w:rsidRPr="002F7D64">
        <w:rPr>
          <w:rFonts w:ascii="Times New Roman" w:eastAsia="华文仿宋" w:hAnsi="Times New Roman"/>
          <w:sz w:val="24"/>
        </w:rPr>
        <w:t>王俏瑶</w:t>
      </w:r>
      <w:proofErr w:type="gramEnd"/>
      <w:r w:rsidRPr="002F7D64">
        <w:rPr>
          <w:rFonts w:ascii="Times New Roman" w:eastAsia="华文仿宋" w:hAnsi="Times New Roman"/>
          <w:sz w:val="24"/>
        </w:rPr>
        <w:t xml:space="preserve"> 15852715518  wangqiaoyao@caffci.org</w:t>
      </w:r>
    </w:p>
    <w:p w14:paraId="233C99E7" w14:textId="7AE19661" w:rsidR="00D066CA" w:rsidRPr="00F16ED8" w:rsidRDefault="00F16ED8" w:rsidP="00F16ED8">
      <w:pPr>
        <w:spacing w:line="360" w:lineRule="auto"/>
        <w:jc w:val="left"/>
      </w:pPr>
      <w:r w:rsidRPr="002F7D64">
        <w:rPr>
          <w:rFonts w:ascii="Times New Roman" w:eastAsia="华文仿宋" w:hAnsi="Times New Roman"/>
          <w:sz w:val="24"/>
        </w:rPr>
        <w:t>香料香精部：</w:t>
      </w:r>
      <w:r w:rsidRPr="002F7D64">
        <w:rPr>
          <w:rFonts w:ascii="Times New Roman" w:eastAsia="华文仿宋" w:hAnsi="Times New Roman"/>
          <w:sz w:val="24"/>
        </w:rPr>
        <w:t xml:space="preserve">  </w:t>
      </w:r>
      <w:r w:rsidRPr="002F7D64">
        <w:rPr>
          <w:rFonts w:ascii="Times New Roman" w:eastAsia="华文仿宋" w:hAnsi="Times New Roman"/>
          <w:sz w:val="24"/>
        </w:rPr>
        <w:t>李</w:t>
      </w:r>
      <w:r w:rsidRPr="002F7D64">
        <w:rPr>
          <w:rFonts w:ascii="Times New Roman" w:eastAsia="华文仿宋" w:hAnsi="Times New Roman"/>
          <w:sz w:val="24"/>
        </w:rPr>
        <w:t xml:space="preserve">  </w:t>
      </w:r>
      <w:r w:rsidRPr="002F7D64">
        <w:rPr>
          <w:rFonts w:ascii="Times New Roman" w:eastAsia="华文仿宋" w:hAnsi="Times New Roman"/>
          <w:sz w:val="24"/>
        </w:rPr>
        <w:t>萌</w:t>
      </w:r>
      <w:r>
        <w:rPr>
          <w:rFonts w:ascii="Times New Roman" w:eastAsia="华文仿宋" w:hAnsi="Times New Roman"/>
          <w:sz w:val="24"/>
        </w:rPr>
        <w:t xml:space="preserve"> </w:t>
      </w:r>
      <w:r w:rsidRPr="002F7D64">
        <w:rPr>
          <w:rFonts w:ascii="Times New Roman" w:eastAsia="华文仿宋" w:hAnsi="Times New Roman"/>
          <w:sz w:val="24"/>
        </w:rPr>
        <w:t>18511608495 limeng@caffci.org</w:t>
      </w:r>
    </w:p>
    <w:sectPr w:rsidR="00D066CA" w:rsidRPr="00F16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5020" w14:textId="77777777" w:rsidR="00AF5597" w:rsidRDefault="00AF5597" w:rsidP="00F16ED8">
      <w:r>
        <w:separator/>
      </w:r>
    </w:p>
  </w:endnote>
  <w:endnote w:type="continuationSeparator" w:id="0">
    <w:p w14:paraId="24C15ECD" w14:textId="77777777" w:rsidR="00AF5597" w:rsidRDefault="00AF5597" w:rsidP="00F1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857" w14:textId="77777777" w:rsidR="00AF5597" w:rsidRDefault="00AF5597" w:rsidP="00F16ED8">
      <w:r>
        <w:separator/>
      </w:r>
    </w:p>
  </w:footnote>
  <w:footnote w:type="continuationSeparator" w:id="0">
    <w:p w14:paraId="00301D80" w14:textId="77777777" w:rsidR="00AF5597" w:rsidRDefault="00AF5597" w:rsidP="00F16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5F"/>
    <w:rsid w:val="00AF5597"/>
    <w:rsid w:val="00D066CA"/>
    <w:rsid w:val="00E8135F"/>
    <w:rsid w:val="00F1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F3D6"/>
  <w15:chartTrackingRefBased/>
  <w15:docId w15:val="{1DC271B3-EF0D-4B76-B35B-080048E8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E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E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6ED8"/>
    <w:rPr>
      <w:sz w:val="18"/>
      <w:szCs w:val="18"/>
    </w:rPr>
  </w:style>
  <w:style w:type="paragraph" w:styleId="a5">
    <w:name w:val="footer"/>
    <w:basedOn w:val="a"/>
    <w:link w:val="a6"/>
    <w:uiPriority w:val="99"/>
    <w:unhideWhenUsed/>
    <w:rsid w:val="00F16E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6E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lllimeng1995@163.com</dc:creator>
  <cp:keywords/>
  <dc:description/>
  <cp:lastModifiedBy>lllimeng1995@163.com</cp:lastModifiedBy>
  <cp:revision>2</cp:revision>
  <dcterms:created xsi:type="dcterms:W3CDTF">2022-08-19T08:21:00Z</dcterms:created>
  <dcterms:modified xsi:type="dcterms:W3CDTF">2022-08-19T08:21:00Z</dcterms:modified>
</cp:coreProperties>
</file>