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《简讯》编辑委员会委员信息登记表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（2024年度）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056"/>
        <w:gridCol w:w="1102"/>
        <w:gridCol w:w="255"/>
        <w:gridCol w:w="1682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单位名称：</w:t>
            </w:r>
          </w:p>
        </w:tc>
        <w:tc>
          <w:tcPr>
            <w:tcW w:w="193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是否协会会员</w:t>
            </w:r>
          </w:p>
        </w:tc>
        <w:tc>
          <w:tcPr>
            <w:tcW w:w="174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拟作为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《简讯》编辑委员会委员的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人员信息：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姓名 </w:t>
            </w:r>
          </w:p>
        </w:tc>
        <w:tc>
          <w:tcPr>
            <w:tcW w:w="20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3431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0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3431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是否拟连任</w:t>
            </w:r>
          </w:p>
        </w:tc>
        <w:tc>
          <w:tcPr>
            <w:tcW w:w="6844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□是（请注明拟连任年份）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姓名 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3431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3431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邮寄地址</w:t>
            </w:r>
          </w:p>
        </w:tc>
        <w:tc>
          <w:tcPr>
            <w:tcW w:w="6844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对《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简讯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》内容的建议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单位意见：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                                          （加盖单位公章）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YjE5ZjlmOTIzN2VkYjA0OTg5NjMyZWRiNDVhZmEifQ=="/>
  </w:docVars>
  <w:rsids>
    <w:rsidRoot w:val="00000000"/>
    <w:rsid w:val="3C5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2024-01-12T06:24:33Z</dcterms:created>
  <dc:creator>小牛</dc:creator>
  <cp:lastModifiedBy>梁彦会</cp:lastModifiedBy>
  <dcterms:modified xsi:type="dcterms:W3CDTF">2024-01-12T06:24:36Z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83C97091B8E345D1AC32F389864AEFE0_12</vt:lpwstr>
  </property>
</Properties>
</file>